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F1" w:rsidRDefault="0084000A" w:rsidP="0084000A">
      <w:pPr>
        <w:jc w:val="center"/>
        <w:rPr>
          <w:rFonts w:ascii="Comic Sans MS" w:hAnsi="Comic Sans MS"/>
          <w:b/>
          <w:sz w:val="32"/>
          <w:szCs w:val="32"/>
          <w:u w:val="single"/>
        </w:rPr>
      </w:pPr>
      <w:r>
        <w:rPr>
          <w:rFonts w:ascii="Comic Sans MS" w:hAnsi="Comic Sans MS"/>
          <w:b/>
          <w:sz w:val="32"/>
          <w:szCs w:val="32"/>
          <w:u w:val="single"/>
        </w:rPr>
        <w:t>Literacy Policy for Linby-cum-</w:t>
      </w:r>
      <w:proofErr w:type="spellStart"/>
      <w:r>
        <w:rPr>
          <w:rFonts w:ascii="Comic Sans MS" w:hAnsi="Comic Sans MS"/>
          <w:b/>
          <w:sz w:val="32"/>
          <w:szCs w:val="32"/>
          <w:u w:val="single"/>
        </w:rPr>
        <w:t>Papplewick</w:t>
      </w:r>
      <w:proofErr w:type="spellEnd"/>
      <w:r>
        <w:rPr>
          <w:rFonts w:ascii="Comic Sans MS" w:hAnsi="Comic Sans MS"/>
          <w:b/>
          <w:sz w:val="32"/>
          <w:szCs w:val="32"/>
          <w:u w:val="single"/>
        </w:rPr>
        <w:t xml:space="preserve"> C. of E. Primary School</w:t>
      </w:r>
    </w:p>
    <w:p w:rsidR="0084000A" w:rsidRDefault="0084000A" w:rsidP="0084000A">
      <w:pPr>
        <w:rPr>
          <w:rFonts w:ascii="Comic Sans MS" w:hAnsi="Comic Sans MS"/>
          <w:sz w:val="32"/>
          <w:szCs w:val="32"/>
          <w:u w:val="single"/>
        </w:rPr>
      </w:pPr>
      <w:r>
        <w:rPr>
          <w:rFonts w:ascii="Comic Sans MS" w:hAnsi="Comic Sans MS"/>
          <w:sz w:val="32"/>
          <w:szCs w:val="32"/>
          <w:u w:val="single"/>
        </w:rPr>
        <w:t>Introduction</w:t>
      </w:r>
    </w:p>
    <w:p w:rsidR="00352112" w:rsidRDefault="00352112" w:rsidP="0084000A">
      <w:pPr>
        <w:rPr>
          <w:rFonts w:ascii="Comic Sans MS" w:hAnsi="Comic Sans MS"/>
          <w:sz w:val="32"/>
          <w:szCs w:val="32"/>
        </w:rPr>
      </w:pPr>
      <w:r>
        <w:rPr>
          <w:rFonts w:ascii="Comic Sans MS" w:hAnsi="Comic Sans MS"/>
          <w:sz w:val="32"/>
          <w:szCs w:val="32"/>
        </w:rPr>
        <w:t>“Literacy skills are essential to attainment in school and to fulfilling potential opportunities throughout life.”</w:t>
      </w:r>
    </w:p>
    <w:p w:rsidR="0084000A" w:rsidRDefault="0084000A" w:rsidP="0084000A">
      <w:pPr>
        <w:rPr>
          <w:rFonts w:ascii="Comic Sans MS" w:hAnsi="Comic Sans MS"/>
          <w:sz w:val="32"/>
          <w:szCs w:val="32"/>
        </w:rPr>
      </w:pPr>
      <w:r>
        <w:rPr>
          <w:rFonts w:ascii="Comic Sans MS" w:hAnsi="Comic Sans MS"/>
          <w:sz w:val="32"/>
          <w:szCs w:val="32"/>
        </w:rPr>
        <w:t xml:space="preserve">We believe that all children are entitled to develop their skills of communication and self- expression. We believe that Literacy is a fundamental life skill. The development of strong and effective communication should underpin all our teaching and learning throughout our broad and balanced curriculum. </w:t>
      </w:r>
      <w:r w:rsidR="00352112">
        <w:rPr>
          <w:rFonts w:ascii="Comic Sans MS" w:hAnsi="Comic Sans MS"/>
          <w:sz w:val="32"/>
          <w:szCs w:val="32"/>
        </w:rPr>
        <w:t>Furthermore, w</w:t>
      </w:r>
      <w:r>
        <w:rPr>
          <w:rFonts w:ascii="Comic Sans MS" w:hAnsi="Comic Sans MS"/>
          <w:sz w:val="32"/>
          <w:szCs w:val="32"/>
        </w:rPr>
        <w:t>e believe that children will be empowered to create positive relationships, through their interactions with others.</w:t>
      </w:r>
    </w:p>
    <w:p w:rsidR="0084000A" w:rsidRDefault="0084000A" w:rsidP="0084000A">
      <w:pPr>
        <w:rPr>
          <w:rFonts w:ascii="Comic Sans MS" w:hAnsi="Comic Sans MS"/>
          <w:sz w:val="32"/>
          <w:szCs w:val="32"/>
          <w:u w:val="single"/>
        </w:rPr>
      </w:pPr>
      <w:r>
        <w:rPr>
          <w:rFonts w:ascii="Comic Sans MS" w:hAnsi="Comic Sans MS"/>
          <w:sz w:val="32"/>
          <w:szCs w:val="32"/>
          <w:u w:val="single"/>
        </w:rPr>
        <w:t>Aims:</w:t>
      </w:r>
    </w:p>
    <w:p w:rsidR="0084000A" w:rsidRPr="0084000A" w:rsidRDefault="0084000A" w:rsidP="0084000A">
      <w:pPr>
        <w:pStyle w:val="ListParagraph"/>
        <w:numPr>
          <w:ilvl w:val="0"/>
          <w:numId w:val="1"/>
        </w:numPr>
        <w:rPr>
          <w:rFonts w:ascii="Comic Sans MS" w:hAnsi="Comic Sans MS"/>
          <w:sz w:val="32"/>
          <w:szCs w:val="32"/>
          <w:u w:val="single"/>
        </w:rPr>
      </w:pPr>
      <w:r>
        <w:rPr>
          <w:rFonts w:ascii="Comic Sans MS" w:hAnsi="Comic Sans MS"/>
          <w:sz w:val="32"/>
          <w:szCs w:val="32"/>
        </w:rPr>
        <w:t>To teach children to communicate effectively, both verbally and non-verbally.</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enable children to speak with confidence and clarity.</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encourage children to listen with concentration.</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teach children how to express their ideas</w:t>
      </w:r>
      <w:r w:rsidR="00F250D5">
        <w:rPr>
          <w:rFonts w:ascii="Comic Sans MS" w:hAnsi="Comic Sans MS"/>
          <w:sz w:val="32"/>
          <w:szCs w:val="32"/>
        </w:rPr>
        <w:t>, views and feelings and to respect and value the ideas, views and feelings of others.</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foster a love of books, words and literature.</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create enthusiastic and reflective readers.</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develop their powers of imagination and creativity.</w:t>
      </w:r>
    </w:p>
    <w:p w:rsidR="0084000A" w:rsidRDefault="0084000A" w:rsidP="0084000A">
      <w:pPr>
        <w:pStyle w:val="ListParagraph"/>
        <w:numPr>
          <w:ilvl w:val="0"/>
          <w:numId w:val="1"/>
        </w:numPr>
        <w:rPr>
          <w:rFonts w:ascii="Comic Sans MS" w:hAnsi="Comic Sans MS"/>
          <w:sz w:val="32"/>
          <w:szCs w:val="32"/>
        </w:rPr>
      </w:pPr>
      <w:r w:rsidRPr="0084000A">
        <w:rPr>
          <w:rFonts w:ascii="Comic Sans MS" w:hAnsi="Comic Sans MS"/>
          <w:sz w:val="32"/>
          <w:szCs w:val="32"/>
        </w:rPr>
        <w:lastRenderedPageBreak/>
        <w:t xml:space="preserve">To </w:t>
      </w:r>
      <w:r>
        <w:rPr>
          <w:rFonts w:ascii="Comic Sans MS" w:hAnsi="Comic Sans MS"/>
          <w:sz w:val="32"/>
          <w:szCs w:val="32"/>
        </w:rPr>
        <w:t xml:space="preserve">teach children to </w:t>
      </w:r>
      <w:r w:rsidRPr="0084000A">
        <w:rPr>
          <w:rFonts w:ascii="Comic Sans MS" w:hAnsi="Comic Sans MS"/>
          <w:sz w:val="32"/>
          <w:szCs w:val="32"/>
        </w:rPr>
        <w:t>read and write with confidence, fluency and understanding.</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 xml:space="preserve">To teach synthetic phonics so that children understand the sound spelling system and use it to read and spell accurately. </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teach cursive letter formation so that the children develop fluent and legible handwriting.</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teach children to speak, read and then write in a variety of genres in fiction, non-fiction and poetry.</w:t>
      </w:r>
    </w:p>
    <w:p w:rsidR="0084000A" w:rsidRDefault="0084000A" w:rsidP="0084000A">
      <w:pPr>
        <w:pStyle w:val="ListParagraph"/>
        <w:numPr>
          <w:ilvl w:val="0"/>
          <w:numId w:val="1"/>
        </w:numPr>
        <w:rPr>
          <w:rFonts w:ascii="Comic Sans MS" w:hAnsi="Comic Sans MS"/>
          <w:sz w:val="32"/>
          <w:szCs w:val="32"/>
        </w:rPr>
      </w:pPr>
      <w:r>
        <w:rPr>
          <w:rFonts w:ascii="Comic Sans MS" w:hAnsi="Comic Sans MS"/>
          <w:sz w:val="32"/>
          <w:szCs w:val="32"/>
        </w:rPr>
        <w:t>To teach children how to edit, improve and refine their ide</w:t>
      </w:r>
      <w:r w:rsidR="00245DA7">
        <w:rPr>
          <w:rFonts w:ascii="Comic Sans MS" w:hAnsi="Comic Sans MS"/>
          <w:sz w:val="32"/>
          <w:szCs w:val="32"/>
        </w:rPr>
        <w:t>as using the plan, draft, read</w:t>
      </w:r>
      <w:r>
        <w:rPr>
          <w:rFonts w:ascii="Comic Sans MS" w:hAnsi="Comic Sans MS"/>
          <w:sz w:val="32"/>
          <w:szCs w:val="32"/>
        </w:rPr>
        <w:t xml:space="preserve"> and edit model. </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Curriculum Planning</w:t>
      </w:r>
    </w:p>
    <w:p w:rsidR="00F250D5" w:rsidRDefault="00F250D5" w:rsidP="00F250D5">
      <w:pPr>
        <w:pStyle w:val="ListParagraph"/>
        <w:rPr>
          <w:rFonts w:ascii="Comic Sans MS" w:hAnsi="Comic Sans MS"/>
          <w:sz w:val="32"/>
          <w:szCs w:val="32"/>
        </w:rPr>
      </w:pPr>
      <w:r>
        <w:rPr>
          <w:rFonts w:ascii="Comic Sans MS" w:hAnsi="Comic Sans MS"/>
          <w:sz w:val="32"/>
          <w:szCs w:val="32"/>
        </w:rPr>
        <w:t>Literacy is a core subject in the National Curriculum.</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Long Term Planning</w:t>
      </w:r>
    </w:p>
    <w:p w:rsidR="00F250D5" w:rsidRDefault="00F250D5" w:rsidP="00F250D5">
      <w:pPr>
        <w:pStyle w:val="ListParagraph"/>
        <w:rPr>
          <w:rFonts w:ascii="Comic Sans MS" w:hAnsi="Comic Sans MS"/>
          <w:sz w:val="32"/>
          <w:szCs w:val="32"/>
        </w:rPr>
      </w:pPr>
      <w:r>
        <w:rPr>
          <w:rFonts w:ascii="Comic Sans MS" w:hAnsi="Comic Sans MS"/>
          <w:sz w:val="32"/>
          <w:szCs w:val="32"/>
        </w:rPr>
        <w:t xml:space="preserve">The </w:t>
      </w:r>
      <w:r w:rsidRPr="00F250D5">
        <w:rPr>
          <w:rFonts w:ascii="Comic Sans MS" w:hAnsi="Comic Sans MS"/>
          <w:b/>
          <w:sz w:val="32"/>
          <w:szCs w:val="32"/>
        </w:rPr>
        <w:t>National Literacy Strategy</w:t>
      </w:r>
      <w:r w:rsidR="00245DA7">
        <w:rPr>
          <w:rFonts w:ascii="Comic Sans MS" w:hAnsi="Comic Sans MS"/>
          <w:sz w:val="32"/>
          <w:szCs w:val="32"/>
        </w:rPr>
        <w:t xml:space="preserve"> details what is covered</w:t>
      </w:r>
      <w:r>
        <w:rPr>
          <w:rFonts w:ascii="Comic Sans MS" w:hAnsi="Comic Sans MS"/>
          <w:sz w:val="32"/>
          <w:szCs w:val="32"/>
        </w:rPr>
        <w:t>.</w:t>
      </w:r>
      <w:r w:rsidR="006A2BDA">
        <w:rPr>
          <w:rFonts w:ascii="Comic Sans MS" w:hAnsi="Comic Sans MS"/>
          <w:sz w:val="32"/>
          <w:szCs w:val="32"/>
        </w:rPr>
        <w:t xml:space="preserve"> The Foundation Stage </w:t>
      </w:r>
      <w:r w:rsidR="00AE6EF1">
        <w:rPr>
          <w:rFonts w:ascii="Comic Sans MS" w:hAnsi="Comic Sans MS"/>
          <w:sz w:val="32"/>
          <w:szCs w:val="32"/>
        </w:rPr>
        <w:t>uses</w:t>
      </w:r>
      <w:r w:rsidR="006A2BDA">
        <w:rPr>
          <w:rFonts w:ascii="Comic Sans MS" w:hAnsi="Comic Sans MS"/>
          <w:sz w:val="32"/>
          <w:szCs w:val="32"/>
        </w:rPr>
        <w:t xml:space="preserve"> the</w:t>
      </w:r>
      <w:r w:rsidR="00245DA7">
        <w:rPr>
          <w:rFonts w:ascii="Comic Sans MS" w:hAnsi="Comic Sans MS"/>
          <w:sz w:val="32"/>
          <w:szCs w:val="32"/>
        </w:rPr>
        <w:t xml:space="preserve"> </w:t>
      </w:r>
      <w:r w:rsidR="00245DA7" w:rsidRPr="00245DA7">
        <w:rPr>
          <w:rFonts w:ascii="Comic Sans MS" w:hAnsi="Comic Sans MS"/>
          <w:b/>
          <w:sz w:val="32"/>
          <w:szCs w:val="32"/>
        </w:rPr>
        <w:t xml:space="preserve">Development Matters Guidance in the </w:t>
      </w:r>
      <w:r w:rsidR="006A2BDA" w:rsidRPr="00245DA7">
        <w:rPr>
          <w:rFonts w:ascii="Comic Sans MS" w:hAnsi="Comic Sans MS"/>
          <w:b/>
          <w:sz w:val="32"/>
          <w:szCs w:val="32"/>
        </w:rPr>
        <w:t>Early</w:t>
      </w:r>
      <w:r w:rsidR="00245DA7" w:rsidRPr="00245DA7">
        <w:rPr>
          <w:rFonts w:ascii="Comic Sans MS" w:hAnsi="Comic Sans MS"/>
          <w:b/>
          <w:sz w:val="32"/>
          <w:szCs w:val="32"/>
        </w:rPr>
        <w:t xml:space="preserve"> Years Foundation Stage</w:t>
      </w:r>
      <w:r w:rsidR="00245DA7">
        <w:rPr>
          <w:rFonts w:ascii="Comic Sans MS" w:hAnsi="Comic Sans MS"/>
          <w:sz w:val="32"/>
          <w:szCs w:val="32"/>
        </w:rPr>
        <w:t xml:space="preserve"> (EYFS) to work towards the Early Learning Goals</w:t>
      </w:r>
      <w:r w:rsidR="006A2BDA">
        <w:rPr>
          <w:rFonts w:ascii="Comic Sans MS" w:hAnsi="Comic Sans MS"/>
          <w:sz w:val="32"/>
          <w:szCs w:val="32"/>
        </w:rPr>
        <w:t>.</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rPr>
      </w:pPr>
      <w:r>
        <w:rPr>
          <w:rFonts w:ascii="Comic Sans MS" w:hAnsi="Comic Sans MS"/>
          <w:sz w:val="32"/>
          <w:szCs w:val="32"/>
          <w:u w:val="single"/>
        </w:rPr>
        <w:t>Medium Term Planning</w:t>
      </w:r>
    </w:p>
    <w:p w:rsidR="00F250D5" w:rsidRDefault="00F250D5" w:rsidP="00F250D5">
      <w:pPr>
        <w:pStyle w:val="ListParagraph"/>
        <w:rPr>
          <w:rFonts w:ascii="Comic Sans MS" w:hAnsi="Comic Sans MS"/>
          <w:sz w:val="32"/>
          <w:szCs w:val="32"/>
        </w:rPr>
      </w:pPr>
      <w:r>
        <w:rPr>
          <w:rFonts w:ascii="Comic Sans MS" w:hAnsi="Comic Sans MS"/>
          <w:sz w:val="32"/>
          <w:szCs w:val="32"/>
        </w:rPr>
        <w:t>At Linby School there are 4 classes with each class being made up of two year groups. As a re</w:t>
      </w:r>
      <w:r w:rsidR="00245DA7">
        <w:rPr>
          <w:rFonts w:ascii="Comic Sans MS" w:hAnsi="Comic Sans MS"/>
          <w:sz w:val="32"/>
          <w:szCs w:val="32"/>
        </w:rPr>
        <w:t>sult, each teacher develops</w:t>
      </w:r>
      <w:r>
        <w:rPr>
          <w:rFonts w:ascii="Comic Sans MS" w:hAnsi="Comic Sans MS"/>
          <w:sz w:val="32"/>
          <w:szCs w:val="32"/>
        </w:rPr>
        <w:t xml:space="preserve"> a two year rolling plan</w:t>
      </w:r>
      <w:r w:rsidR="00245DA7">
        <w:rPr>
          <w:rFonts w:ascii="Comic Sans MS" w:hAnsi="Comic Sans MS"/>
          <w:sz w:val="32"/>
          <w:szCs w:val="32"/>
        </w:rPr>
        <w:t>,</w:t>
      </w:r>
      <w:r>
        <w:rPr>
          <w:rFonts w:ascii="Comic Sans MS" w:hAnsi="Comic Sans MS"/>
          <w:sz w:val="32"/>
          <w:szCs w:val="32"/>
        </w:rPr>
        <w:t xml:space="preserve"> to ensure good coverage of the</w:t>
      </w:r>
      <w:r w:rsidR="00245DA7">
        <w:rPr>
          <w:rFonts w:ascii="Comic Sans MS" w:hAnsi="Comic Sans MS"/>
          <w:sz w:val="32"/>
          <w:szCs w:val="32"/>
        </w:rPr>
        <w:t xml:space="preserve"> content,</w:t>
      </w:r>
      <w:r>
        <w:rPr>
          <w:rFonts w:ascii="Comic Sans MS" w:hAnsi="Comic Sans MS"/>
          <w:sz w:val="32"/>
          <w:szCs w:val="32"/>
        </w:rPr>
        <w:t xml:space="preserve"> for each </w:t>
      </w:r>
      <w:r w:rsidR="00245DA7">
        <w:rPr>
          <w:rFonts w:ascii="Comic Sans MS" w:hAnsi="Comic Sans MS"/>
          <w:sz w:val="32"/>
          <w:szCs w:val="32"/>
        </w:rPr>
        <w:t xml:space="preserve">specific </w:t>
      </w:r>
      <w:r>
        <w:rPr>
          <w:rFonts w:ascii="Comic Sans MS" w:hAnsi="Comic Sans MS"/>
          <w:sz w:val="32"/>
          <w:szCs w:val="32"/>
        </w:rPr>
        <w:t xml:space="preserve">year group. </w:t>
      </w:r>
      <w:r>
        <w:rPr>
          <w:rFonts w:ascii="Comic Sans MS" w:hAnsi="Comic Sans MS"/>
          <w:sz w:val="32"/>
          <w:szCs w:val="32"/>
        </w:rPr>
        <w:lastRenderedPageBreak/>
        <w:t xml:space="preserve">These plans ensure an appropriate balance and distribution of work across each unit covering a range of genres. However, they are flexible enough to be able to be adapted, so that they closely match the needs of each cohort being taught. </w:t>
      </w:r>
    </w:p>
    <w:p w:rsidR="00F250D5" w:rsidRDefault="00F250D5" w:rsidP="00F250D5">
      <w:pPr>
        <w:pStyle w:val="ListParagraph"/>
        <w:rPr>
          <w:rFonts w:ascii="Comic Sans MS" w:hAnsi="Comic Sans MS"/>
          <w:sz w:val="32"/>
          <w:szCs w:val="32"/>
        </w:rPr>
      </w:pPr>
      <w:r>
        <w:rPr>
          <w:rFonts w:ascii="Comic Sans MS" w:hAnsi="Comic Sans MS"/>
          <w:sz w:val="32"/>
          <w:szCs w:val="32"/>
        </w:rPr>
        <w:t xml:space="preserve">   In addition there is always an attempt to match the literacy text to the wider curriculum</w:t>
      </w:r>
      <w:r w:rsidR="00245DA7">
        <w:rPr>
          <w:rFonts w:ascii="Comic Sans MS" w:hAnsi="Comic Sans MS"/>
          <w:sz w:val="32"/>
          <w:szCs w:val="32"/>
        </w:rPr>
        <w:t>,</w:t>
      </w:r>
      <w:r>
        <w:rPr>
          <w:rFonts w:ascii="Comic Sans MS" w:hAnsi="Comic Sans MS"/>
          <w:sz w:val="32"/>
          <w:szCs w:val="32"/>
        </w:rPr>
        <w:t xml:space="preserve"> so that teaching time is used effectively for curriculum delivery</w:t>
      </w:r>
      <w:r w:rsidR="00245DA7">
        <w:rPr>
          <w:rFonts w:ascii="Comic Sans MS" w:hAnsi="Comic Sans MS"/>
          <w:sz w:val="32"/>
          <w:szCs w:val="32"/>
        </w:rPr>
        <w:t xml:space="preserve"> and so that teaching is in a holistic context and delivered with integrity</w:t>
      </w:r>
      <w:r>
        <w:rPr>
          <w:rFonts w:ascii="Comic Sans MS" w:hAnsi="Comic Sans MS"/>
          <w:sz w:val="32"/>
          <w:szCs w:val="32"/>
        </w:rPr>
        <w:t>. Although this is not always possible we believe that learning is most effective when links can be made and children can write from first hand, relevant and engaging experiences. For example, teaching children how to write instructions works well after they have had an opportunity to plant seeds and then tell a partner what to do as they plant theirs. Similarly, after riding bikes in the outdoor area, then observing what happens when a pedal is pushed down, it is easy to create simple explanation texts that build on topic work on pushes and pulls.</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Short Term Planning</w:t>
      </w:r>
    </w:p>
    <w:p w:rsidR="00F250D5" w:rsidRDefault="00F250D5" w:rsidP="00F250D5">
      <w:pPr>
        <w:pStyle w:val="ListParagraph"/>
        <w:rPr>
          <w:rFonts w:ascii="Comic Sans MS" w:hAnsi="Comic Sans MS"/>
          <w:sz w:val="32"/>
          <w:szCs w:val="32"/>
        </w:rPr>
      </w:pPr>
      <w:r>
        <w:rPr>
          <w:rFonts w:ascii="Comic Sans MS" w:hAnsi="Comic Sans MS"/>
          <w:sz w:val="32"/>
          <w:szCs w:val="32"/>
        </w:rPr>
        <w:t>Each teacher develops their own weekly plann</w:t>
      </w:r>
      <w:r w:rsidR="00245DA7">
        <w:rPr>
          <w:rFonts w:ascii="Comic Sans MS" w:hAnsi="Comic Sans MS"/>
          <w:sz w:val="32"/>
          <w:szCs w:val="32"/>
        </w:rPr>
        <w:t>ing which details the content</w:t>
      </w:r>
      <w:r>
        <w:rPr>
          <w:rFonts w:ascii="Comic Sans MS" w:hAnsi="Comic Sans MS"/>
          <w:sz w:val="32"/>
          <w:szCs w:val="32"/>
        </w:rPr>
        <w:t xml:space="preserve"> and the differentiated activities and support, where appropriate. There is a close relationship between teacher assessment against the </w:t>
      </w:r>
      <w:r>
        <w:rPr>
          <w:rFonts w:ascii="Comic Sans MS" w:hAnsi="Comic Sans MS"/>
          <w:sz w:val="32"/>
          <w:szCs w:val="32"/>
        </w:rPr>
        <w:lastRenderedPageBreak/>
        <w:t>learning outcomes and the next step in the planning of the learning journey.</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Phonics and Spelling Planning</w:t>
      </w:r>
    </w:p>
    <w:p w:rsidR="00F250D5" w:rsidRDefault="00F250D5" w:rsidP="00F250D5">
      <w:pPr>
        <w:pStyle w:val="ListParagraph"/>
        <w:rPr>
          <w:rFonts w:ascii="Comic Sans MS" w:hAnsi="Comic Sans MS"/>
          <w:sz w:val="32"/>
          <w:szCs w:val="32"/>
        </w:rPr>
      </w:pPr>
      <w:r>
        <w:rPr>
          <w:rFonts w:ascii="Comic Sans MS" w:hAnsi="Comic Sans MS"/>
          <w:sz w:val="32"/>
          <w:szCs w:val="32"/>
        </w:rPr>
        <w:t xml:space="preserve">Planning has been developed by the Foundation stage/Year 1 Teacher, to ensure good coverage of </w:t>
      </w:r>
      <w:r w:rsidRPr="00F250D5">
        <w:rPr>
          <w:rFonts w:ascii="Comic Sans MS" w:hAnsi="Comic Sans MS"/>
          <w:b/>
          <w:sz w:val="32"/>
          <w:szCs w:val="32"/>
        </w:rPr>
        <w:t>Letters and Sounds</w:t>
      </w:r>
      <w:r>
        <w:rPr>
          <w:rFonts w:ascii="Comic Sans MS" w:hAnsi="Comic Sans MS"/>
          <w:sz w:val="32"/>
          <w:szCs w:val="32"/>
        </w:rPr>
        <w:t xml:space="preserve"> Phases 2-5.</w:t>
      </w:r>
    </w:p>
    <w:p w:rsidR="00F250D5" w:rsidRDefault="00F250D5" w:rsidP="00F250D5">
      <w:pPr>
        <w:pStyle w:val="ListParagraph"/>
        <w:rPr>
          <w:rFonts w:ascii="Comic Sans MS" w:hAnsi="Comic Sans MS"/>
          <w:sz w:val="32"/>
          <w:szCs w:val="32"/>
        </w:rPr>
      </w:pPr>
      <w:r>
        <w:rPr>
          <w:rFonts w:ascii="Comic Sans MS" w:hAnsi="Comic Sans MS"/>
          <w:sz w:val="32"/>
          <w:szCs w:val="32"/>
        </w:rPr>
        <w:t xml:space="preserve">Whilst the </w:t>
      </w:r>
      <w:r w:rsidRPr="00F250D5">
        <w:rPr>
          <w:rFonts w:ascii="Comic Sans MS" w:hAnsi="Comic Sans MS"/>
          <w:b/>
          <w:sz w:val="32"/>
          <w:szCs w:val="32"/>
        </w:rPr>
        <w:t>Support for Spelling</w:t>
      </w:r>
      <w:r>
        <w:rPr>
          <w:rFonts w:ascii="Comic Sans MS" w:hAnsi="Comic Sans MS"/>
          <w:sz w:val="32"/>
          <w:szCs w:val="32"/>
        </w:rPr>
        <w:t xml:space="preserve"> document details what we teach from Yr2-Yr6</w:t>
      </w:r>
      <w:r w:rsidR="00245DA7">
        <w:rPr>
          <w:rFonts w:ascii="Comic Sans MS" w:hAnsi="Comic Sans MS"/>
          <w:sz w:val="32"/>
          <w:szCs w:val="32"/>
        </w:rPr>
        <w:t xml:space="preserve"> (See Appendix)</w:t>
      </w:r>
    </w:p>
    <w:p w:rsidR="006A2BDA" w:rsidRDefault="006A2BDA" w:rsidP="00F250D5">
      <w:pPr>
        <w:pStyle w:val="ListParagraph"/>
        <w:rPr>
          <w:rFonts w:ascii="Comic Sans MS" w:hAnsi="Comic Sans MS"/>
          <w:sz w:val="32"/>
          <w:szCs w:val="32"/>
        </w:rPr>
      </w:pPr>
      <w:r>
        <w:rPr>
          <w:rFonts w:ascii="Comic Sans MS" w:hAnsi="Comic Sans MS"/>
          <w:sz w:val="32"/>
          <w:szCs w:val="32"/>
        </w:rPr>
        <w:t>Children in KS 1 have a twenty minute phonic or spelling lesson each day.</w:t>
      </w:r>
    </w:p>
    <w:p w:rsidR="00245DA7" w:rsidRDefault="00245DA7" w:rsidP="00F250D5">
      <w:pPr>
        <w:pStyle w:val="ListParagraph"/>
        <w:rPr>
          <w:rFonts w:ascii="Comic Sans MS" w:hAnsi="Comic Sans MS"/>
          <w:sz w:val="32"/>
          <w:szCs w:val="32"/>
        </w:rPr>
      </w:pPr>
      <w:r>
        <w:rPr>
          <w:rFonts w:ascii="Comic Sans MS" w:hAnsi="Comic Sans MS"/>
          <w:sz w:val="32"/>
          <w:szCs w:val="32"/>
        </w:rPr>
        <w:t>This pattern is replicated in lower Key Stage 2, and the children higher up the school, who require additional support.</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Guided Reading Planning</w:t>
      </w:r>
    </w:p>
    <w:p w:rsidR="00F250D5" w:rsidRDefault="00F250D5" w:rsidP="00F250D5">
      <w:pPr>
        <w:pStyle w:val="ListParagraph"/>
        <w:rPr>
          <w:rFonts w:ascii="Comic Sans MS" w:hAnsi="Comic Sans MS"/>
          <w:sz w:val="32"/>
          <w:szCs w:val="32"/>
        </w:rPr>
      </w:pPr>
      <w:r>
        <w:rPr>
          <w:rFonts w:ascii="Comic Sans MS" w:hAnsi="Comic Sans MS"/>
          <w:sz w:val="32"/>
          <w:szCs w:val="32"/>
        </w:rPr>
        <w:t>When teachers plan for Guided Reading they use:</w:t>
      </w:r>
    </w:p>
    <w:p w:rsidR="00F250D5" w:rsidRDefault="00F250D5" w:rsidP="00F250D5">
      <w:pPr>
        <w:pStyle w:val="ListParagraph"/>
        <w:numPr>
          <w:ilvl w:val="0"/>
          <w:numId w:val="1"/>
        </w:numPr>
        <w:rPr>
          <w:rFonts w:ascii="Comic Sans MS" w:hAnsi="Comic Sans MS"/>
          <w:sz w:val="32"/>
          <w:szCs w:val="32"/>
        </w:rPr>
      </w:pPr>
      <w:r>
        <w:rPr>
          <w:rFonts w:ascii="Comic Sans MS" w:hAnsi="Comic Sans MS"/>
          <w:sz w:val="32"/>
          <w:szCs w:val="32"/>
        </w:rPr>
        <w:t xml:space="preserve">The </w:t>
      </w:r>
      <w:r w:rsidRPr="00F250D5">
        <w:rPr>
          <w:rFonts w:ascii="Comic Sans MS" w:hAnsi="Comic Sans MS"/>
          <w:b/>
          <w:sz w:val="32"/>
          <w:szCs w:val="32"/>
        </w:rPr>
        <w:t>Benchmark</w:t>
      </w:r>
      <w:r>
        <w:rPr>
          <w:rFonts w:ascii="Comic Sans MS" w:hAnsi="Comic Sans MS"/>
          <w:sz w:val="32"/>
          <w:szCs w:val="32"/>
        </w:rPr>
        <w:t xml:space="preserve"> reading assessments to select suitable book banded texts for each group </w:t>
      </w:r>
    </w:p>
    <w:p w:rsidR="00F250D5" w:rsidRDefault="00F250D5" w:rsidP="00F250D5">
      <w:pPr>
        <w:pStyle w:val="ListParagraph"/>
        <w:numPr>
          <w:ilvl w:val="0"/>
          <w:numId w:val="1"/>
        </w:numPr>
        <w:rPr>
          <w:rFonts w:ascii="Comic Sans MS" w:hAnsi="Comic Sans MS"/>
          <w:sz w:val="32"/>
          <w:szCs w:val="32"/>
        </w:rPr>
      </w:pPr>
      <w:r>
        <w:rPr>
          <w:rFonts w:ascii="Comic Sans MS" w:hAnsi="Comic Sans MS"/>
          <w:sz w:val="32"/>
          <w:szCs w:val="32"/>
        </w:rPr>
        <w:t xml:space="preserve"> The seven AFs from the </w:t>
      </w:r>
      <w:r w:rsidRPr="00F250D5">
        <w:rPr>
          <w:rFonts w:ascii="Comic Sans MS" w:hAnsi="Comic Sans MS"/>
          <w:b/>
          <w:sz w:val="32"/>
          <w:szCs w:val="32"/>
        </w:rPr>
        <w:t>APP</w:t>
      </w:r>
      <w:r>
        <w:rPr>
          <w:rFonts w:ascii="Comic Sans MS" w:hAnsi="Comic Sans MS"/>
          <w:sz w:val="32"/>
          <w:szCs w:val="32"/>
        </w:rPr>
        <w:t xml:space="preserve"> materials to develop book talk and deeper understanding of the text.</w:t>
      </w:r>
    </w:p>
    <w:p w:rsidR="00F250D5" w:rsidRDefault="00F250D5" w:rsidP="00F250D5">
      <w:pPr>
        <w:pStyle w:val="ListParagraph"/>
        <w:numPr>
          <w:ilvl w:val="0"/>
          <w:numId w:val="1"/>
        </w:numPr>
        <w:rPr>
          <w:rFonts w:ascii="Comic Sans MS" w:hAnsi="Comic Sans MS"/>
          <w:sz w:val="32"/>
          <w:szCs w:val="32"/>
        </w:rPr>
      </w:pPr>
      <w:r>
        <w:rPr>
          <w:rFonts w:ascii="Comic Sans MS" w:hAnsi="Comic Sans MS"/>
          <w:sz w:val="32"/>
          <w:szCs w:val="32"/>
        </w:rPr>
        <w:t xml:space="preserve">The prepared bank of questions which match the AF (Assessment Focus) </w:t>
      </w:r>
    </w:p>
    <w:p w:rsidR="00F250D5" w:rsidRDefault="00F250D5" w:rsidP="00F250D5">
      <w:pPr>
        <w:pStyle w:val="ListParagraph"/>
        <w:numPr>
          <w:ilvl w:val="0"/>
          <w:numId w:val="1"/>
        </w:numPr>
        <w:rPr>
          <w:rFonts w:ascii="Comic Sans MS" w:hAnsi="Comic Sans MS"/>
          <w:sz w:val="32"/>
          <w:szCs w:val="32"/>
        </w:rPr>
      </w:pPr>
      <w:r>
        <w:rPr>
          <w:rFonts w:ascii="Comic Sans MS" w:hAnsi="Comic Sans MS"/>
          <w:sz w:val="32"/>
          <w:szCs w:val="32"/>
        </w:rPr>
        <w:t xml:space="preserve"> (see appendix A)</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sidRPr="00F250D5">
        <w:rPr>
          <w:rFonts w:ascii="Comic Sans MS" w:hAnsi="Comic Sans MS"/>
          <w:sz w:val="32"/>
          <w:szCs w:val="32"/>
          <w:u w:val="single"/>
        </w:rPr>
        <w:t>Handwriting Planning</w:t>
      </w:r>
    </w:p>
    <w:p w:rsidR="00F250D5" w:rsidRDefault="00F250D5" w:rsidP="00F250D5">
      <w:pPr>
        <w:pStyle w:val="ListParagraph"/>
        <w:rPr>
          <w:rFonts w:ascii="Comic Sans MS" w:hAnsi="Comic Sans MS"/>
          <w:sz w:val="32"/>
          <w:szCs w:val="32"/>
        </w:rPr>
      </w:pPr>
      <w:r>
        <w:rPr>
          <w:rFonts w:ascii="Comic Sans MS" w:hAnsi="Comic Sans MS"/>
          <w:sz w:val="32"/>
          <w:szCs w:val="32"/>
        </w:rPr>
        <w:lastRenderedPageBreak/>
        <w:t xml:space="preserve">Teachers plan for handwriting using the progression in the </w:t>
      </w:r>
      <w:r w:rsidRPr="00F250D5">
        <w:rPr>
          <w:rFonts w:ascii="Comic Sans MS" w:hAnsi="Comic Sans MS"/>
          <w:b/>
          <w:sz w:val="32"/>
          <w:szCs w:val="32"/>
        </w:rPr>
        <w:t>Handwriting Policy</w:t>
      </w:r>
      <w:r>
        <w:rPr>
          <w:rFonts w:ascii="Comic Sans MS" w:hAnsi="Comic Sans MS"/>
          <w:sz w:val="32"/>
          <w:szCs w:val="32"/>
        </w:rPr>
        <w:t>.</w:t>
      </w:r>
      <w:r w:rsidR="00245DA7">
        <w:rPr>
          <w:rFonts w:ascii="Comic Sans MS" w:hAnsi="Comic Sans MS"/>
          <w:sz w:val="32"/>
          <w:szCs w:val="32"/>
        </w:rPr>
        <w:t xml:space="preserve"> (See Appendix)</w:t>
      </w:r>
    </w:p>
    <w:p w:rsidR="00F250D5" w:rsidRDefault="00F250D5" w:rsidP="00F250D5">
      <w:pPr>
        <w:pStyle w:val="ListParagraph"/>
        <w:rPr>
          <w:rFonts w:ascii="Comic Sans MS" w:hAnsi="Comic Sans MS"/>
          <w:sz w:val="32"/>
          <w:szCs w:val="32"/>
        </w:rPr>
      </w:pPr>
    </w:p>
    <w:p w:rsidR="00F250D5" w:rsidRDefault="00F250D5" w:rsidP="00F250D5">
      <w:pPr>
        <w:pStyle w:val="ListParagraph"/>
        <w:rPr>
          <w:rFonts w:ascii="Comic Sans MS" w:hAnsi="Comic Sans MS"/>
          <w:sz w:val="32"/>
          <w:szCs w:val="32"/>
          <w:u w:val="single"/>
        </w:rPr>
      </w:pPr>
      <w:r>
        <w:rPr>
          <w:rFonts w:ascii="Comic Sans MS" w:hAnsi="Comic Sans MS"/>
          <w:sz w:val="32"/>
          <w:szCs w:val="32"/>
          <w:u w:val="single"/>
        </w:rPr>
        <w:t>Teaching and Learning</w:t>
      </w:r>
    </w:p>
    <w:p w:rsidR="0075167D" w:rsidRDefault="0075167D" w:rsidP="00F250D5">
      <w:pPr>
        <w:pStyle w:val="ListParagraph"/>
        <w:rPr>
          <w:rFonts w:ascii="Comic Sans MS" w:hAnsi="Comic Sans MS"/>
          <w:sz w:val="32"/>
          <w:szCs w:val="32"/>
        </w:rPr>
      </w:pPr>
      <w:r w:rsidRPr="0075167D">
        <w:rPr>
          <w:rFonts w:ascii="Comic Sans MS" w:hAnsi="Comic Sans MS"/>
          <w:sz w:val="32"/>
          <w:szCs w:val="32"/>
        </w:rPr>
        <w:t>At Linby we use a variety of teaching and learning styles</w:t>
      </w:r>
      <w:r>
        <w:rPr>
          <w:rFonts w:ascii="Comic Sans MS" w:hAnsi="Comic Sans MS"/>
          <w:sz w:val="32"/>
          <w:szCs w:val="32"/>
        </w:rPr>
        <w:t xml:space="preserve"> in our Literacy lessons so that we can meet the needs of all our children. </w:t>
      </w:r>
    </w:p>
    <w:p w:rsidR="0075167D" w:rsidRDefault="0075167D" w:rsidP="00F250D5">
      <w:pPr>
        <w:pStyle w:val="ListParagraph"/>
        <w:rPr>
          <w:rFonts w:ascii="Comic Sans MS" w:hAnsi="Comic Sans MS"/>
          <w:sz w:val="32"/>
          <w:szCs w:val="32"/>
        </w:rPr>
      </w:pPr>
      <w:r>
        <w:rPr>
          <w:rFonts w:ascii="Comic Sans MS" w:hAnsi="Comic Sans MS"/>
          <w:sz w:val="32"/>
          <w:szCs w:val="32"/>
        </w:rPr>
        <w:t xml:space="preserve">   As our priority is to develop a love of books, words and literature, lessons should be lively, fun and engaging, where children have an opportunity to play with words and ideas and have their contributions valued. </w:t>
      </w:r>
    </w:p>
    <w:p w:rsidR="0075167D" w:rsidRDefault="0075167D" w:rsidP="00F250D5">
      <w:pPr>
        <w:pStyle w:val="ListParagraph"/>
        <w:rPr>
          <w:rFonts w:ascii="Comic Sans MS" w:hAnsi="Comic Sans MS"/>
          <w:sz w:val="32"/>
          <w:szCs w:val="32"/>
        </w:rPr>
      </w:pPr>
      <w:r>
        <w:rPr>
          <w:rFonts w:ascii="Comic Sans MS" w:hAnsi="Comic Sans MS"/>
          <w:sz w:val="32"/>
          <w:szCs w:val="32"/>
        </w:rPr>
        <w:t xml:space="preserve">   There should, as a result, be time to share and reflect on outcomes and ideas in small groups, larger groups, with talk partners and individually with the teacher or Teaching Assistant, so that reflection and improvement become an essential part of the creative experience.</w:t>
      </w:r>
    </w:p>
    <w:p w:rsidR="0075167D" w:rsidRDefault="0075167D" w:rsidP="00F250D5">
      <w:pPr>
        <w:pStyle w:val="ListParagraph"/>
        <w:rPr>
          <w:rFonts w:ascii="Comic Sans MS" w:hAnsi="Comic Sans MS"/>
          <w:sz w:val="32"/>
          <w:szCs w:val="32"/>
        </w:rPr>
      </w:pPr>
      <w:r>
        <w:rPr>
          <w:rFonts w:ascii="Comic Sans MS" w:hAnsi="Comic Sans MS"/>
          <w:sz w:val="32"/>
          <w:szCs w:val="32"/>
        </w:rPr>
        <w:t xml:space="preserve">   We seek to provide suitable learning opportunities for all children, by matching the challenge of the task to the ability of the child. Peer teaching is one of the too</w:t>
      </w:r>
      <w:r w:rsidR="00245DA7">
        <w:rPr>
          <w:rFonts w:ascii="Comic Sans MS" w:hAnsi="Comic Sans MS"/>
          <w:sz w:val="32"/>
          <w:szCs w:val="32"/>
        </w:rPr>
        <w:t>ls that can be used to develop and deepen understanding and accelerate learning</w:t>
      </w:r>
      <w:r>
        <w:rPr>
          <w:rFonts w:ascii="Comic Sans MS" w:hAnsi="Comic Sans MS"/>
          <w:sz w:val="32"/>
          <w:szCs w:val="32"/>
        </w:rPr>
        <w:t>.</w:t>
      </w:r>
    </w:p>
    <w:p w:rsidR="0075167D" w:rsidRDefault="0075167D" w:rsidP="0075167D">
      <w:pPr>
        <w:pStyle w:val="ListParagraph"/>
        <w:rPr>
          <w:rFonts w:ascii="Comic Sans MS" w:hAnsi="Comic Sans MS"/>
          <w:sz w:val="32"/>
          <w:szCs w:val="32"/>
        </w:rPr>
      </w:pPr>
      <w:r>
        <w:rPr>
          <w:rFonts w:ascii="Comic Sans MS" w:hAnsi="Comic Sans MS"/>
          <w:sz w:val="32"/>
          <w:szCs w:val="32"/>
        </w:rPr>
        <w:t xml:space="preserve">    All Staff should have high expectations so that all children are e</w:t>
      </w:r>
      <w:r w:rsidR="00245DA7">
        <w:rPr>
          <w:rFonts w:ascii="Comic Sans MS" w:hAnsi="Comic Sans MS"/>
          <w:sz w:val="32"/>
          <w:szCs w:val="32"/>
        </w:rPr>
        <w:t>nabled to progress well</w:t>
      </w:r>
      <w:r>
        <w:rPr>
          <w:rFonts w:ascii="Comic Sans MS" w:hAnsi="Comic Sans MS"/>
          <w:sz w:val="32"/>
          <w:szCs w:val="32"/>
        </w:rPr>
        <w:t xml:space="preserve">. </w:t>
      </w:r>
      <w:r w:rsidRPr="0075167D">
        <w:rPr>
          <w:rFonts w:ascii="Comic Sans MS" w:hAnsi="Comic Sans MS"/>
          <w:sz w:val="32"/>
          <w:szCs w:val="32"/>
        </w:rPr>
        <w:t xml:space="preserve">Teaching Assistants support all ability groups, and offer </w:t>
      </w:r>
      <w:r w:rsidRPr="0075167D">
        <w:rPr>
          <w:rFonts w:ascii="Comic Sans MS" w:hAnsi="Comic Sans MS"/>
          <w:sz w:val="32"/>
          <w:szCs w:val="32"/>
        </w:rPr>
        <w:lastRenderedPageBreak/>
        <w:t>individual or small group support, under the direction of the class teacher.</w:t>
      </w:r>
    </w:p>
    <w:p w:rsidR="0075167D" w:rsidRDefault="0075167D" w:rsidP="0075167D">
      <w:pPr>
        <w:pStyle w:val="ListParagraph"/>
        <w:rPr>
          <w:rFonts w:ascii="Comic Sans MS" w:hAnsi="Comic Sans MS"/>
          <w:sz w:val="32"/>
          <w:szCs w:val="32"/>
        </w:rPr>
      </w:pPr>
      <w:r>
        <w:rPr>
          <w:rFonts w:ascii="Comic Sans MS" w:hAnsi="Comic Sans MS"/>
          <w:sz w:val="32"/>
          <w:szCs w:val="32"/>
        </w:rPr>
        <w:t xml:space="preserve">   ICT is used to enhance literacy teaching. Shared texts can be read using the Smart board and Multimodal texts can be accessed from the internet, whilst shared texts can be created using the Smart Notebook software. Children requiring additional support with phonics or spelling can use Word Shark and practise their work on phonemes using the Letters and Sounds activities on the web site. Children creating text use Clicker or Microsoft Office Word to publish their work.</w:t>
      </w:r>
      <w:r w:rsidR="006A2BDA">
        <w:rPr>
          <w:rFonts w:ascii="Comic Sans MS" w:hAnsi="Comic Sans MS"/>
          <w:sz w:val="32"/>
          <w:szCs w:val="32"/>
        </w:rPr>
        <w:t xml:space="preserve"> Digital cameras and camcorders are used to promote speaking and listening and prepare children for writing.</w:t>
      </w:r>
    </w:p>
    <w:p w:rsidR="0075167D" w:rsidRDefault="0075167D" w:rsidP="0075167D">
      <w:pPr>
        <w:pStyle w:val="ListParagraph"/>
        <w:rPr>
          <w:rFonts w:ascii="Comic Sans MS" w:hAnsi="Comic Sans MS"/>
          <w:sz w:val="32"/>
          <w:szCs w:val="32"/>
        </w:rPr>
      </w:pPr>
      <w:r>
        <w:rPr>
          <w:rFonts w:ascii="Comic Sans MS" w:hAnsi="Comic Sans MS"/>
          <w:sz w:val="32"/>
          <w:szCs w:val="32"/>
        </w:rPr>
        <w:t xml:space="preserve">   Children are given opportunities to use and apply their learning to other areas of the curriculum.</w:t>
      </w:r>
    </w:p>
    <w:p w:rsidR="006A2BDA" w:rsidRDefault="006A2BDA" w:rsidP="0075167D">
      <w:pPr>
        <w:pStyle w:val="ListParagraph"/>
        <w:rPr>
          <w:rFonts w:ascii="Comic Sans MS" w:hAnsi="Comic Sans MS"/>
          <w:sz w:val="32"/>
          <w:szCs w:val="32"/>
        </w:rPr>
      </w:pPr>
    </w:p>
    <w:p w:rsidR="006A2BDA" w:rsidRDefault="006A2BDA" w:rsidP="0075167D">
      <w:pPr>
        <w:pStyle w:val="ListParagraph"/>
        <w:rPr>
          <w:rFonts w:ascii="Comic Sans MS" w:hAnsi="Comic Sans MS"/>
          <w:sz w:val="32"/>
          <w:szCs w:val="32"/>
          <w:u w:val="single"/>
        </w:rPr>
      </w:pPr>
      <w:r w:rsidRPr="006A2BDA">
        <w:rPr>
          <w:rFonts w:ascii="Comic Sans MS" w:hAnsi="Comic Sans MS"/>
          <w:sz w:val="32"/>
          <w:szCs w:val="32"/>
          <w:u w:val="single"/>
        </w:rPr>
        <w:t>Speaking and Listening</w:t>
      </w:r>
    </w:p>
    <w:p w:rsidR="00352112" w:rsidRDefault="00352112" w:rsidP="00352112">
      <w:pPr>
        <w:pStyle w:val="ListParagraph"/>
        <w:rPr>
          <w:rFonts w:ascii="Comic Sans MS" w:hAnsi="Comic Sans MS"/>
          <w:sz w:val="32"/>
          <w:szCs w:val="32"/>
        </w:rPr>
      </w:pPr>
      <w:r w:rsidRPr="00352112">
        <w:rPr>
          <w:rFonts w:ascii="Comic Sans MS" w:hAnsi="Comic Sans MS"/>
          <w:sz w:val="32"/>
          <w:szCs w:val="32"/>
        </w:rPr>
        <w:t xml:space="preserve">This strand is so essential </w:t>
      </w:r>
      <w:r>
        <w:rPr>
          <w:rFonts w:ascii="Comic Sans MS" w:hAnsi="Comic Sans MS"/>
          <w:sz w:val="32"/>
          <w:szCs w:val="32"/>
        </w:rPr>
        <w:t>to all literacy teaching and has a big impact on the future attainment of the children. It is important that children are given good teaching so that these skills can be taught discretely not only in literacy lessons but throughout the wider curriculum.</w:t>
      </w:r>
    </w:p>
    <w:p w:rsidR="00352112" w:rsidRDefault="00352112" w:rsidP="00352112">
      <w:pPr>
        <w:pStyle w:val="ListParagraph"/>
        <w:rPr>
          <w:rFonts w:ascii="Comic Sans MS" w:hAnsi="Comic Sans MS"/>
          <w:sz w:val="32"/>
          <w:szCs w:val="32"/>
        </w:rPr>
      </w:pPr>
      <w:r w:rsidRPr="00352112">
        <w:rPr>
          <w:rFonts w:ascii="Comic Sans MS" w:hAnsi="Comic Sans MS"/>
          <w:sz w:val="32"/>
          <w:szCs w:val="32"/>
        </w:rPr>
        <w:t>Examples of activities used to promote good speaking and listening: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lastRenderedPageBreak/>
        <w:t>Circle games -copy my sound, respond to my sound, turn taking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Identify instrument, object or voice</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Copy, join in or continue rhythms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Identify environmental or animal sounds using CD or games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Storytelling activities – retell, create, act out</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Hot seat activities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Shopping games (also develop memory)</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Drama activities – retell, narrate, create, respond</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Presentations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Poetry reading and performing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Freeze frame</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Debating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Planning, predicting and investigating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Reading aloud</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Role play</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School Council</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Describing observations</w:t>
      </w:r>
    </w:p>
    <w:p w:rsidR="00352112" w:rsidRDefault="00352112" w:rsidP="00352112">
      <w:pPr>
        <w:pStyle w:val="ListParagraph"/>
        <w:rPr>
          <w:rFonts w:ascii="Comic Sans MS" w:hAnsi="Comic Sans MS"/>
          <w:sz w:val="32"/>
          <w:szCs w:val="32"/>
        </w:rPr>
      </w:pPr>
    </w:p>
    <w:p w:rsidR="00352112" w:rsidRDefault="00352112" w:rsidP="00352112">
      <w:pPr>
        <w:pStyle w:val="ListParagraph"/>
        <w:rPr>
          <w:rFonts w:ascii="Comic Sans MS" w:hAnsi="Comic Sans MS"/>
          <w:sz w:val="32"/>
          <w:szCs w:val="32"/>
          <w:u w:val="single"/>
        </w:rPr>
      </w:pPr>
      <w:r>
        <w:rPr>
          <w:rFonts w:ascii="Comic Sans MS" w:hAnsi="Comic Sans MS"/>
          <w:sz w:val="32"/>
          <w:szCs w:val="32"/>
          <w:u w:val="single"/>
        </w:rPr>
        <w:t>Reading</w:t>
      </w:r>
    </w:p>
    <w:p w:rsidR="00352112" w:rsidRDefault="00352112" w:rsidP="00352112">
      <w:pPr>
        <w:pStyle w:val="ListParagraph"/>
        <w:rPr>
          <w:rFonts w:ascii="Comic Sans MS" w:hAnsi="Comic Sans MS"/>
          <w:sz w:val="32"/>
          <w:szCs w:val="32"/>
        </w:rPr>
      </w:pPr>
      <w:r>
        <w:rPr>
          <w:rFonts w:ascii="Comic Sans MS" w:hAnsi="Comic Sans MS"/>
          <w:sz w:val="32"/>
          <w:szCs w:val="32"/>
        </w:rPr>
        <w:t xml:space="preserve">In Key Stage 1 the children are taught </w:t>
      </w:r>
      <w:r w:rsidRPr="00352112">
        <w:rPr>
          <w:rFonts w:ascii="Comic Sans MS" w:hAnsi="Comic Sans MS"/>
          <w:b/>
          <w:sz w:val="32"/>
          <w:szCs w:val="32"/>
        </w:rPr>
        <w:t>systematic synthetic phonics</w:t>
      </w:r>
      <w:r>
        <w:rPr>
          <w:rFonts w:ascii="Comic Sans MS" w:hAnsi="Comic Sans MS"/>
          <w:sz w:val="32"/>
          <w:szCs w:val="32"/>
        </w:rPr>
        <w:t>, in a daily twenty minute lesson,</w:t>
      </w:r>
      <w:r w:rsidRPr="00352112">
        <w:rPr>
          <w:rFonts w:ascii="Comic Sans MS" w:hAnsi="Comic Sans MS"/>
          <w:sz w:val="32"/>
          <w:szCs w:val="32"/>
        </w:rPr>
        <w:t xml:space="preserve"> to </w:t>
      </w:r>
      <w:r>
        <w:rPr>
          <w:rFonts w:ascii="Comic Sans MS" w:hAnsi="Comic Sans MS"/>
          <w:sz w:val="32"/>
          <w:szCs w:val="32"/>
        </w:rPr>
        <w:t xml:space="preserve">ensure that all children can decode text. Whilst there is close attention paid to comprehension through </w:t>
      </w:r>
      <w:proofErr w:type="spellStart"/>
      <w:r>
        <w:rPr>
          <w:rFonts w:ascii="Comic Sans MS" w:hAnsi="Comic Sans MS"/>
          <w:sz w:val="32"/>
          <w:szCs w:val="32"/>
        </w:rPr>
        <w:t>Storytime</w:t>
      </w:r>
      <w:proofErr w:type="spellEnd"/>
      <w:r>
        <w:rPr>
          <w:rFonts w:ascii="Comic Sans MS" w:hAnsi="Comic Sans MS"/>
          <w:sz w:val="32"/>
          <w:szCs w:val="32"/>
        </w:rPr>
        <w:t>, Shared and Guided Group Reading sessions</w:t>
      </w:r>
      <w:r w:rsidRPr="00352112">
        <w:rPr>
          <w:rFonts w:ascii="Comic Sans MS" w:hAnsi="Comic Sans MS"/>
          <w:sz w:val="32"/>
          <w:szCs w:val="32"/>
        </w:rPr>
        <w:t>.</w:t>
      </w:r>
    </w:p>
    <w:p w:rsidR="00352112" w:rsidRDefault="00352112" w:rsidP="00352112">
      <w:pPr>
        <w:pStyle w:val="ListParagraph"/>
        <w:rPr>
          <w:rFonts w:ascii="Comic Sans MS" w:hAnsi="Comic Sans MS"/>
          <w:sz w:val="32"/>
          <w:szCs w:val="32"/>
        </w:rPr>
      </w:pPr>
      <w:r>
        <w:rPr>
          <w:rFonts w:ascii="Comic Sans MS" w:hAnsi="Comic Sans MS"/>
          <w:sz w:val="32"/>
          <w:szCs w:val="32"/>
        </w:rPr>
        <w:lastRenderedPageBreak/>
        <w:t xml:space="preserve">   </w:t>
      </w:r>
      <w:r w:rsidRPr="00352112">
        <w:rPr>
          <w:rFonts w:ascii="Comic Sans MS" w:hAnsi="Comic Sans MS"/>
          <w:sz w:val="32"/>
          <w:szCs w:val="32"/>
        </w:rPr>
        <w:t xml:space="preserve"> Children are taught</w:t>
      </w:r>
      <w:r>
        <w:rPr>
          <w:rFonts w:ascii="Comic Sans MS" w:hAnsi="Comic Sans MS"/>
          <w:sz w:val="32"/>
          <w:szCs w:val="32"/>
        </w:rPr>
        <w:t xml:space="preserve"> phonics</w:t>
      </w:r>
      <w:r w:rsidRPr="00352112">
        <w:rPr>
          <w:rFonts w:ascii="Comic Sans MS" w:hAnsi="Comic Sans MS"/>
          <w:sz w:val="32"/>
          <w:szCs w:val="32"/>
        </w:rPr>
        <w:t xml:space="preserve"> as a year group, with children receiving additional support to reinforce learning, as necessary. Tricky words that are hard to decode are taught as sight vocabulary through Power point presentations and games. Children in KS 1 take key words home to practise with their parents. Some children will need to continue to practise their phonics beyond KS1 and small groups have Teaching Assistant support to enable them to do this.</w:t>
      </w:r>
    </w:p>
    <w:p w:rsidR="00352112" w:rsidRDefault="00352112" w:rsidP="00352112">
      <w:pPr>
        <w:pStyle w:val="ListParagraph"/>
        <w:rPr>
          <w:rFonts w:ascii="Comic Sans MS" w:hAnsi="Comic Sans MS"/>
          <w:sz w:val="32"/>
          <w:szCs w:val="32"/>
        </w:rPr>
      </w:pPr>
      <w:r>
        <w:rPr>
          <w:rFonts w:ascii="Comic Sans MS" w:hAnsi="Comic Sans MS"/>
          <w:sz w:val="32"/>
          <w:szCs w:val="32"/>
        </w:rPr>
        <w:t xml:space="preserve">   Each week teachers plan Guided Reading sessions which are delivered by either the teacher or a Teaching Assistant.  In the Foundation Stage children will be involved in focussed reading group activities from </w:t>
      </w:r>
      <w:proofErr w:type="gramStart"/>
      <w:r>
        <w:rPr>
          <w:rFonts w:ascii="Comic Sans MS" w:hAnsi="Comic Sans MS"/>
          <w:sz w:val="32"/>
          <w:szCs w:val="32"/>
        </w:rPr>
        <w:t>Aut</w:t>
      </w:r>
      <w:r w:rsidR="00245DA7">
        <w:rPr>
          <w:rFonts w:ascii="Comic Sans MS" w:hAnsi="Comic Sans MS"/>
          <w:sz w:val="32"/>
          <w:szCs w:val="32"/>
        </w:rPr>
        <w:t>umn</w:t>
      </w:r>
      <w:proofErr w:type="gramEnd"/>
      <w:r w:rsidR="00245DA7">
        <w:rPr>
          <w:rFonts w:ascii="Comic Sans MS" w:hAnsi="Comic Sans MS"/>
          <w:sz w:val="32"/>
          <w:szCs w:val="32"/>
        </w:rPr>
        <w:t xml:space="preserve"> 2.The children will largely</w:t>
      </w:r>
      <w:r>
        <w:rPr>
          <w:rFonts w:ascii="Comic Sans MS" w:hAnsi="Comic Sans MS"/>
          <w:sz w:val="32"/>
          <w:szCs w:val="32"/>
        </w:rPr>
        <w:t>, though not exclusively, be grouped by ability. The size of the grouping is flexible as some children may benefit from a very small group or individual planned support. The expectations are that all children should be actively participating in each session and that the text chosen should be sufficiently challenging.</w:t>
      </w:r>
    </w:p>
    <w:p w:rsidR="00352112" w:rsidRDefault="00352112" w:rsidP="00352112">
      <w:pPr>
        <w:pStyle w:val="ListParagraph"/>
        <w:rPr>
          <w:rFonts w:ascii="Comic Sans MS" w:hAnsi="Comic Sans MS"/>
          <w:sz w:val="32"/>
          <w:szCs w:val="32"/>
        </w:rPr>
      </w:pPr>
      <w:r>
        <w:rPr>
          <w:rFonts w:ascii="Comic Sans MS" w:hAnsi="Comic Sans MS"/>
          <w:sz w:val="32"/>
          <w:szCs w:val="32"/>
        </w:rPr>
        <w:t xml:space="preserve">  Teachers in KS 1 use </w:t>
      </w:r>
      <w:r>
        <w:rPr>
          <w:rFonts w:ascii="Comic Sans MS" w:hAnsi="Comic Sans MS"/>
          <w:b/>
          <w:sz w:val="32"/>
          <w:szCs w:val="32"/>
        </w:rPr>
        <w:t xml:space="preserve">Book Introduction </w:t>
      </w:r>
      <w:r>
        <w:rPr>
          <w:rFonts w:ascii="Comic Sans MS" w:hAnsi="Comic Sans MS"/>
          <w:sz w:val="32"/>
          <w:szCs w:val="32"/>
        </w:rPr>
        <w:t xml:space="preserve">to introduce unfamiliar books to the group so that children are encouraged to engage with the book and make connections. </w:t>
      </w:r>
      <w:r>
        <w:rPr>
          <w:rFonts w:ascii="Comic Sans MS" w:hAnsi="Comic Sans MS"/>
          <w:b/>
          <w:sz w:val="32"/>
          <w:szCs w:val="32"/>
        </w:rPr>
        <w:t xml:space="preserve">Praise and Prompt </w:t>
      </w:r>
      <w:r>
        <w:rPr>
          <w:rFonts w:ascii="Comic Sans MS" w:hAnsi="Comic Sans MS"/>
          <w:sz w:val="32"/>
          <w:szCs w:val="32"/>
        </w:rPr>
        <w:t>are used at the end of reading to focus the next steps of learning.</w:t>
      </w:r>
    </w:p>
    <w:p w:rsidR="00352112" w:rsidRDefault="00352112" w:rsidP="00352112">
      <w:pPr>
        <w:pStyle w:val="ListParagraph"/>
        <w:rPr>
          <w:rFonts w:ascii="Comic Sans MS" w:hAnsi="Comic Sans MS"/>
          <w:sz w:val="32"/>
          <w:szCs w:val="32"/>
        </w:rPr>
      </w:pPr>
    </w:p>
    <w:p w:rsidR="00352112" w:rsidRDefault="00352112" w:rsidP="00352112">
      <w:pPr>
        <w:pStyle w:val="ListParagraph"/>
        <w:rPr>
          <w:rFonts w:ascii="Comic Sans MS" w:hAnsi="Comic Sans MS"/>
          <w:sz w:val="32"/>
          <w:szCs w:val="32"/>
        </w:rPr>
      </w:pPr>
      <w:r>
        <w:rPr>
          <w:rFonts w:ascii="Comic Sans MS" w:hAnsi="Comic Sans MS"/>
          <w:sz w:val="32"/>
          <w:szCs w:val="32"/>
        </w:rPr>
        <w:t>Examples of reading:</w:t>
      </w:r>
    </w:p>
    <w:p w:rsidR="00245DA7" w:rsidRDefault="00245DA7" w:rsidP="00245DA7">
      <w:pPr>
        <w:pStyle w:val="ListParagraph"/>
        <w:numPr>
          <w:ilvl w:val="0"/>
          <w:numId w:val="1"/>
        </w:numPr>
        <w:rPr>
          <w:rFonts w:ascii="Comic Sans MS" w:hAnsi="Comic Sans MS"/>
          <w:sz w:val="32"/>
          <w:szCs w:val="32"/>
        </w:rPr>
      </w:pPr>
      <w:r>
        <w:rPr>
          <w:rFonts w:ascii="Comic Sans MS" w:hAnsi="Comic Sans MS"/>
          <w:sz w:val="32"/>
          <w:szCs w:val="32"/>
        </w:rPr>
        <w:lastRenderedPageBreak/>
        <w:t>Class Story</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Shared reading of Big Book, or text in the Literacy hour</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Guided Group Reading</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Partner Reading once a week across the school</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KS1- book browsing at register time</w:t>
      </w:r>
    </w:p>
    <w:p w:rsidR="00352112" w:rsidRP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KS2- daily</w:t>
      </w:r>
      <w:r w:rsidR="00245DA7">
        <w:rPr>
          <w:rFonts w:ascii="Comic Sans MS" w:hAnsi="Comic Sans MS"/>
          <w:sz w:val="32"/>
          <w:szCs w:val="32"/>
        </w:rPr>
        <w:t xml:space="preserve"> independent, sustained</w:t>
      </w:r>
      <w:r>
        <w:rPr>
          <w:rFonts w:ascii="Comic Sans MS" w:hAnsi="Comic Sans MS"/>
          <w:sz w:val="32"/>
          <w:szCs w:val="32"/>
        </w:rPr>
        <w:t xml:space="preserve"> </w:t>
      </w:r>
      <w:r w:rsidR="00245DA7" w:rsidRPr="00245DA7">
        <w:rPr>
          <w:rFonts w:ascii="Comic Sans MS" w:hAnsi="Comic Sans MS"/>
          <w:sz w:val="32"/>
          <w:szCs w:val="32"/>
        </w:rPr>
        <w:t>reading in class</w:t>
      </w:r>
      <w:r>
        <w:rPr>
          <w:rFonts w:ascii="Comic Sans MS" w:hAnsi="Comic Sans MS"/>
          <w:b/>
          <w:sz w:val="32"/>
          <w:szCs w:val="32"/>
        </w:rPr>
        <w:t xml:space="preserve"> </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Reading activities during Literacy hour e.g. read and sequence text</w:t>
      </w:r>
    </w:p>
    <w:p w:rsidR="00EE42FF" w:rsidRDefault="00EE42FF" w:rsidP="00352112">
      <w:pPr>
        <w:pStyle w:val="ListParagraph"/>
        <w:numPr>
          <w:ilvl w:val="0"/>
          <w:numId w:val="1"/>
        </w:numPr>
        <w:rPr>
          <w:rFonts w:ascii="Comic Sans MS" w:hAnsi="Comic Sans MS"/>
          <w:sz w:val="32"/>
          <w:szCs w:val="32"/>
        </w:rPr>
      </w:pPr>
      <w:r>
        <w:rPr>
          <w:rFonts w:ascii="Comic Sans MS" w:hAnsi="Comic Sans MS"/>
          <w:sz w:val="32"/>
          <w:szCs w:val="32"/>
        </w:rPr>
        <w:t>Cross curricular reading activities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Daily one to one reading for children working below age related expectations</w:t>
      </w:r>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Word shark</w:t>
      </w:r>
    </w:p>
    <w:p w:rsidR="00352112" w:rsidRDefault="00352112" w:rsidP="00352112">
      <w:pPr>
        <w:pStyle w:val="ListParagraph"/>
        <w:numPr>
          <w:ilvl w:val="0"/>
          <w:numId w:val="1"/>
        </w:numPr>
        <w:rPr>
          <w:rFonts w:ascii="Comic Sans MS" w:hAnsi="Comic Sans MS"/>
          <w:sz w:val="32"/>
          <w:szCs w:val="32"/>
        </w:rPr>
      </w:pPr>
      <w:proofErr w:type="spellStart"/>
      <w:r>
        <w:rPr>
          <w:rFonts w:ascii="Comic Sans MS" w:hAnsi="Comic Sans MS"/>
          <w:sz w:val="32"/>
          <w:szCs w:val="32"/>
        </w:rPr>
        <w:t>Acceleread</w:t>
      </w:r>
      <w:proofErr w:type="spellEnd"/>
      <w:r>
        <w:rPr>
          <w:rFonts w:ascii="Comic Sans MS" w:hAnsi="Comic Sans MS"/>
          <w:sz w:val="32"/>
          <w:szCs w:val="32"/>
        </w:rPr>
        <w:t>/</w:t>
      </w:r>
      <w:proofErr w:type="spellStart"/>
      <w:r>
        <w:rPr>
          <w:rFonts w:ascii="Comic Sans MS" w:hAnsi="Comic Sans MS"/>
          <w:sz w:val="32"/>
          <w:szCs w:val="32"/>
        </w:rPr>
        <w:t>Accelerwrite</w:t>
      </w:r>
      <w:proofErr w:type="spellEnd"/>
    </w:p>
    <w:p w:rsidR="00352112" w:rsidRDefault="00352112" w:rsidP="00352112">
      <w:pPr>
        <w:pStyle w:val="ListParagraph"/>
        <w:numPr>
          <w:ilvl w:val="0"/>
          <w:numId w:val="1"/>
        </w:numPr>
        <w:rPr>
          <w:rFonts w:ascii="Comic Sans MS" w:hAnsi="Comic Sans MS"/>
          <w:sz w:val="32"/>
          <w:szCs w:val="32"/>
        </w:rPr>
      </w:pPr>
      <w:r>
        <w:rPr>
          <w:rFonts w:ascii="Comic Sans MS" w:hAnsi="Comic Sans MS"/>
          <w:sz w:val="32"/>
          <w:szCs w:val="32"/>
        </w:rPr>
        <w:t>Key word games</w:t>
      </w:r>
    </w:p>
    <w:p w:rsidR="00EE42FF" w:rsidRPr="00EE42FF" w:rsidRDefault="00352112" w:rsidP="00EE42FF">
      <w:pPr>
        <w:pStyle w:val="ListParagraph"/>
        <w:numPr>
          <w:ilvl w:val="0"/>
          <w:numId w:val="1"/>
        </w:numPr>
        <w:rPr>
          <w:rFonts w:ascii="Comic Sans MS" w:hAnsi="Comic Sans MS"/>
          <w:sz w:val="32"/>
          <w:szCs w:val="32"/>
        </w:rPr>
      </w:pPr>
      <w:r>
        <w:rPr>
          <w:rFonts w:ascii="Comic Sans MS" w:hAnsi="Comic Sans MS"/>
          <w:sz w:val="32"/>
          <w:szCs w:val="32"/>
        </w:rPr>
        <w:t>Topic word games and activities</w:t>
      </w:r>
    </w:p>
    <w:p w:rsidR="00EE42FF"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Story time or shared class b</w:t>
      </w:r>
      <w:r w:rsidRPr="00EE42FF">
        <w:rPr>
          <w:rFonts w:ascii="Comic Sans MS" w:hAnsi="Comic Sans MS"/>
          <w:sz w:val="32"/>
          <w:szCs w:val="32"/>
        </w:rPr>
        <w:t>ook</w:t>
      </w:r>
    </w:p>
    <w:p w:rsidR="00EE42FF"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Book Fair and World Book Day celebrations</w:t>
      </w:r>
    </w:p>
    <w:p w:rsidR="00EE42FF" w:rsidRDefault="00EE42FF" w:rsidP="00EE42FF">
      <w:pPr>
        <w:ind w:left="360"/>
        <w:rPr>
          <w:rFonts w:ascii="Comic Sans MS" w:hAnsi="Comic Sans MS"/>
          <w:sz w:val="32"/>
          <w:szCs w:val="32"/>
        </w:rPr>
      </w:pPr>
    </w:p>
    <w:p w:rsidR="00EE42FF" w:rsidRDefault="00EE42FF" w:rsidP="00EE42FF">
      <w:pPr>
        <w:ind w:left="360"/>
        <w:rPr>
          <w:rFonts w:ascii="Comic Sans MS" w:hAnsi="Comic Sans MS"/>
          <w:sz w:val="32"/>
          <w:szCs w:val="32"/>
          <w:u w:val="single"/>
        </w:rPr>
      </w:pPr>
      <w:r>
        <w:rPr>
          <w:rFonts w:ascii="Comic Sans MS" w:hAnsi="Comic Sans MS"/>
          <w:sz w:val="32"/>
          <w:szCs w:val="32"/>
          <w:u w:val="single"/>
        </w:rPr>
        <w:t>Home School Reading</w:t>
      </w:r>
    </w:p>
    <w:p w:rsidR="00EE42FF" w:rsidRDefault="00EE42FF" w:rsidP="00EE42FF">
      <w:pPr>
        <w:ind w:left="360"/>
        <w:rPr>
          <w:rFonts w:ascii="Comic Sans MS" w:hAnsi="Comic Sans MS"/>
          <w:sz w:val="32"/>
          <w:szCs w:val="32"/>
        </w:rPr>
      </w:pPr>
      <w:r w:rsidRPr="00EE42FF">
        <w:rPr>
          <w:rFonts w:ascii="Comic Sans MS" w:hAnsi="Comic Sans MS"/>
          <w:sz w:val="32"/>
          <w:szCs w:val="32"/>
        </w:rPr>
        <w:t>Children are encour</w:t>
      </w:r>
      <w:r w:rsidR="00245DA7">
        <w:rPr>
          <w:rFonts w:ascii="Comic Sans MS" w:hAnsi="Comic Sans MS"/>
          <w:sz w:val="32"/>
          <w:szCs w:val="32"/>
        </w:rPr>
        <w:t>aged to read at home every day</w:t>
      </w:r>
      <w:r w:rsidRPr="00EE42FF">
        <w:rPr>
          <w:rFonts w:ascii="Comic Sans MS" w:hAnsi="Comic Sans MS"/>
          <w:sz w:val="32"/>
          <w:szCs w:val="32"/>
        </w:rPr>
        <w:t xml:space="preserve"> and enjoy sharing books with their families.</w:t>
      </w:r>
      <w:r>
        <w:rPr>
          <w:rFonts w:ascii="Comic Sans MS" w:hAnsi="Comic Sans MS"/>
          <w:sz w:val="32"/>
          <w:szCs w:val="32"/>
        </w:rPr>
        <w:t xml:space="preserve"> Parents are invited to record their child’s progress within a ‘Keepi</w:t>
      </w:r>
      <w:r w:rsidR="00245DA7">
        <w:rPr>
          <w:rFonts w:ascii="Comic Sans MS" w:hAnsi="Comic Sans MS"/>
          <w:sz w:val="32"/>
          <w:szCs w:val="32"/>
        </w:rPr>
        <w:t xml:space="preserve">ng </w:t>
      </w:r>
      <w:proofErr w:type="spellStart"/>
      <w:r w:rsidR="00245DA7">
        <w:rPr>
          <w:rFonts w:ascii="Comic Sans MS" w:hAnsi="Comic Sans MS"/>
          <w:sz w:val="32"/>
          <w:szCs w:val="32"/>
        </w:rPr>
        <w:t>In</w:t>
      </w:r>
      <w:r>
        <w:rPr>
          <w:rFonts w:ascii="Comic Sans MS" w:hAnsi="Comic Sans MS"/>
          <w:sz w:val="32"/>
          <w:szCs w:val="32"/>
        </w:rPr>
        <w:t>Touch</w:t>
      </w:r>
      <w:proofErr w:type="spellEnd"/>
      <w:r>
        <w:rPr>
          <w:rFonts w:ascii="Comic Sans MS" w:hAnsi="Comic Sans MS"/>
          <w:sz w:val="32"/>
          <w:szCs w:val="32"/>
        </w:rPr>
        <w:t xml:space="preserve">’ book and rewards are given for regularly reading at home. </w:t>
      </w:r>
    </w:p>
    <w:p w:rsidR="00EE42FF" w:rsidRPr="00EE42FF" w:rsidRDefault="00EE42FF" w:rsidP="00EE42FF">
      <w:pPr>
        <w:ind w:left="360"/>
        <w:rPr>
          <w:rFonts w:ascii="Comic Sans MS" w:hAnsi="Comic Sans MS"/>
          <w:sz w:val="32"/>
          <w:szCs w:val="32"/>
        </w:rPr>
      </w:pPr>
    </w:p>
    <w:p w:rsidR="00352112" w:rsidRPr="00352112" w:rsidRDefault="00EE42FF" w:rsidP="00EE42FF">
      <w:pPr>
        <w:pStyle w:val="ListParagraph"/>
        <w:rPr>
          <w:rFonts w:ascii="Comic Sans MS" w:hAnsi="Comic Sans MS"/>
          <w:sz w:val="32"/>
          <w:szCs w:val="32"/>
        </w:rPr>
      </w:pPr>
      <w:r w:rsidRPr="00EE42FF">
        <w:rPr>
          <w:rFonts w:ascii="Comic Sans MS" w:hAnsi="Comic Sans MS"/>
          <w:sz w:val="32"/>
          <w:szCs w:val="32"/>
          <w:u w:val="single"/>
        </w:rPr>
        <w:t>Assessment of Reading</w:t>
      </w:r>
      <w:r w:rsidR="00352112">
        <w:rPr>
          <w:rFonts w:ascii="Comic Sans MS" w:hAnsi="Comic Sans MS"/>
          <w:sz w:val="32"/>
          <w:szCs w:val="32"/>
        </w:rPr>
        <w:t xml:space="preserve"> </w:t>
      </w:r>
    </w:p>
    <w:p w:rsidR="00352112"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Daily teacher observations- formative assessment to inform planning and provision</w:t>
      </w:r>
    </w:p>
    <w:p w:rsidR="00EE42FF"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Foundation Stage Learning Journeys</w:t>
      </w:r>
    </w:p>
    <w:p w:rsidR="00EE42FF"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Home school communication – KIT books for Keeping In Touch</w:t>
      </w:r>
    </w:p>
    <w:p w:rsidR="00EE42FF" w:rsidRDefault="00EE42FF" w:rsidP="00EE42FF">
      <w:pPr>
        <w:pStyle w:val="ListParagraph"/>
        <w:numPr>
          <w:ilvl w:val="0"/>
          <w:numId w:val="1"/>
        </w:numPr>
        <w:rPr>
          <w:rFonts w:ascii="Comic Sans MS" w:hAnsi="Comic Sans MS"/>
          <w:sz w:val="32"/>
          <w:szCs w:val="32"/>
        </w:rPr>
      </w:pPr>
      <w:r>
        <w:rPr>
          <w:rFonts w:ascii="Comic Sans MS" w:hAnsi="Comic Sans MS"/>
          <w:sz w:val="32"/>
          <w:szCs w:val="32"/>
        </w:rPr>
        <w:t>Guided Reading observations</w:t>
      </w:r>
    </w:p>
    <w:p w:rsidR="00EE42FF" w:rsidRDefault="00EE42FF" w:rsidP="00EE42FF">
      <w:pPr>
        <w:pStyle w:val="ListParagraph"/>
        <w:numPr>
          <w:ilvl w:val="0"/>
          <w:numId w:val="1"/>
        </w:numPr>
        <w:rPr>
          <w:rFonts w:ascii="Comic Sans MS" w:hAnsi="Comic Sans MS"/>
          <w:sz w:val="32"/>
          <w:szCs w:val="32"/>
        </w:rPr>
      </w:pPr>
      <w:r w:rsidRPr="00EE42FF">
        <w:rPr>
          <w:rFonts w:ascii="Comic Sans MS" w:hAnsi="Comic Sans MS"/>
          <w:b/>
          <w:sz w:val="32"/>
          <w:szCs w:val="32"/>
        </w:rPr>
        <w:t>Letters and Sounds</w:t>
      </w:r>
      <w:r>
        <w:rPr>
          <w:rFonts w:ascii="Comic Sans MS" w:hAnsi="Comic Sans MS"/>
          <w:sz w:val="32"/>
          <w:szCs w:val="32"/>
        </w:rPr>
        <w:t xml:space="preserve"> assessments at the end of each phase</w:t>
      </w:r>
    </w:p>
    <w:p w:rsidR="00EE42FF" w:rsidRDefault="00EE42FF" w:rsidP="00EE42FF">
      <w:pPr>
        <w:pStyle w:val="ListParagraph"/>
        <w:numPr>
          <w:ilvl w:val="0"/>
          <w:numId w:val="1"/>
        </w:numPr>
        <w:rPr>
          <w:rFonts w:ascii="Comic Sans MS" w:hAnsi="Comic Sans MS"/>
          <w:sz w:val="32"/>
          <w:szCs w:val="32"/>
        </w:rPr>
      </w:pPr>
      <w:r w:rsidRPr="00EE42FF">
        <w:rPr>
          <w:rFonts w:ascii="Comic Sans MS" w:hAnsi="Comic Sans MS"/>
          <w:b/>
          <w:sz w:val="32"/>
          <w:szCs w:val="32"/>
        </w:rPr>
        <w:t>ELS</w:t>
      </w:r>
      <w:r>
        <w:rPr>
          <w:rFonts w:ascii="Comic Sans MS" w:hAnsi="Comic Sans MS"/>
          <w:sz w:val="32"/>
          <w:szCs w:val="32"/>
        </w:rPr>
        <w:t xml:space="preserve"> Records</w:t>
      </w:r>
    </w:p>
    <w:p w:rsidR="00EE42FF" w:rsidRDefault="00EE42FF" w:rsidP="00EE42FF">
      <w:pPr>
        <w:pStyle w:val="ListParagraph"/>
        <w:numPr>
          <w:ilvl w:val="0"/>
          <w:numId w:val="1"/>
        </w:numPr>
        <w:rPr>
          <w:rFonts w:ascii="Comic Sans MS" w:hAnsi="Comic Sans MS"/>
          <w:sz w:val="32"/>
          <w:szCs w:val="32"/>
        </w:rPr>
      </w:pPr>
      <w:r>
        <w:rPr>
          <w:rFonts w:ascii="Comic Sans MS" w:hAnsi="Comic Sans MS"/>
          <w:b/>
          <w:sz w:val="32"/>
          <w:szCs w:val="32"/>
        </w:rPr>
        <w:t>KS1 Key Words</w:t>
      </w:r>
      <w:r>
        <w:rPr>
          <w:rFonts w:ascii="Comic Sans MS" w:hAnsi="Comic Sans MS"/>
          <w:sz w:val="32"/>
          <w:szCs w:val="32"/>
        </w:rPr>
        <w:t xml:space="preserve"> – assessment</w:t>
      </w:r>
    </w:p>
    <w:p w:rsidR="00EE42FF" w:rsidRDefault="00EE42FF" w:rsidP="00EE42FF">
      <w:pPr>
        <w:pStyle w:val="ListParagraph"/>
        <w:numPr>
          <w:ilvl w:val="0"/>
          <w:numId w:val="1"/>
        </w:numPr>
        <w:rPr>
          <w:rFonts w:ascii="Comic Sans MS" w:hAnsi="Comic Sans MS"/>
          <w:sz w:val="32"/>
          <w:szCs w:val="32"/>
        </w:rPr>
      </w:pPr>
      <w:r>
        <w:rPr>
          <w:rFonts w:ascii="Comic Sans MS" w:hAnsi="Comic Sans MS"/>
          <w:b/>
          <w:sz w:val="32"/>
          <w:szCs w:val="32"/>
        </w:rPr>
        <w:t xml:space="preserve">Year 1 </w:t>
      </w:r>
      <w:r>
        <w:rPr>
          <w:rFonts w:ascii="Comic Sans MS" w:hAnsi="Comic Sans MS"/>
          <w:sz w:val="32"/>
          <w:szCs w:val="32"/>
        </w:rPr>
        <w:t>–Phonics Screening</w:t>
      </w:r>
    </w:p>
    <w:p w:rsidR="00EE42FF" w:rsidRDefault="00EE42FF" w:rsidP="00EE42FF">
      <w:pPr>
        <w:pStyle w:val="ListParagraph"/>
        <w:numPr>
          <w:ilvl w:val="0"/>
          <w:numId w:val="1"/>
        </w:numPr>
        <w:rPr>
          <w:rFonts w:ascii="Comic Sans MS" w:hAnsi="Comic Sans MS"/>
          <w:sz w:val="32"/>
          <w:szCs w:val="32"/>
        </w:rPr>
      </w:pPr>
      <w:r w:rsidRPr="00EE42FF">
        <w:rPr>
          <w:rFonts w:ascii="Comic Sans MS" w:hAnsi="Comic Sans MS"/>
          <w:b/>
          <w:sz w:val="32"/>
          <w:szCs w:val="32"/>
        </w:rPr>
        <w:t>Benchmark</w:t>
      </w:r>
      <w:r>
        <w:rPr>
          <w:rFonts w:ascii="Comic Sans MS" w:hAnsi="Comic Sans MS"/>
          <w:b/>
          <w:sz w:val="32"/>
          <w:szCs w:val="32"/>
        </w:rPr>
        <w:t xml:space="preserve"> – </w:t>
      </w:r>
      <w:r w:rsidRPr="00EE42FF">
        <w:rPr>
          <w:rFonts w:ascii="Comic Sans MS" w:hAnsi="Comic Sans MS"/>
          <w:sz w:val="32"/>
          <w:szCs w:val="32"/>
        </w:rPr>
        <w:t>at least 3 times a year</w:t>
      </w:r>
      <w:r>
        <w:rPr>
          <w:rFonts w:ascii="Comic Sans MS" w:hAnsi="Comic Sans MS"/>
          <w:sz w:val="32"/>
          <w:szCs w:val="32"/>
        </w:rPr>
        <w:t xml:space="preserve"> until children reach white band,</w:t>
      </w:r>
      <w:r w:rsidRPr="00EE42FF">
        <w:rPr>
          <w:rFonts w:ascii="Comic Sans MS" w:hAnsi="Comic Sans MS"/>
          <w:sz w:val="32"/>
          <w:szCs w:val="32"/>
        </w:rPr>
        <w:t xml:space="preserve"> to </w:t>
      </w:r>
      <w:r>
        <w:rPr>
          <w:rFonts w:ascii="Comic Sans MS" w:hAnsi="Comic Sans MS"/>
          <w:sz w:val="32"/>
          <w:szCs w:val="32"/>
        </w:rPr>
        <w:t xml:space="preserve">track progress </w:t>
      </w:r>
    </w:p>
    <w:p w:rsidR="00EE42FF" w:rsidRDefault="00EE42FF" w:rsidP="00EE42FF">
      <w:pPr>
        <w:pStyle w:val="ListParagraph"/>
        <w:numPr>
          <w:ilvl w:val="0"/>
          <w:numId w:val="1"/>
        </w:numPr>
        <w:rPr>
          <w:rFonts w:ascii="Comic Sans MS" w:hAnsi="Comic Sans MS"/>
          <w:sz w:val="32"/>
          <w:szCs w:val="32"/>
        </w:rPr>
      </w:pPr>
      <w:r w:rsidRPr="00EE42FF">
        <w:rPr>
          <w:rFonts w:ascii="Comic Sans MS" w:hAnsi="Comic Sans MS"/>
          <w:sz w:val="32"/>
          <w:szCs w:val="32"/>
        </w:rPr>
        <w:t>End of KS</w:t>
      </w:r>
      <w:r>
        <w:rPr>
          <w:rFonts w:ascii="Comic Sans MS" w:hAnsi="Comic Sans MS"/>
          <w:b/>
          <w:sz w:val="32"/>
          <w:szCs w:val="32"/>
        </w:rPr>
        <w:t xml:space="preserve"> SATs – </w:t>
      </w:r>
      <w:r>
        <w:rPr>
          <w:rFonts w:ascii="Comic Sans MS" w:hAnsi="Comic Sans MS"/>
          <w:sz w:val="32"/>
          <w:szCs w:val="32"/>
        </w:rPr>
        <w:t xml:space="preserve">and optional </w:t>
      </w:r>
      <w:r>
        <w:rPr>
          <w:rFonts w:ascii="Comic Sans MS" w:hAnsi="Comic Sans MS"/>
          <w:b/>
          <w:sz w:val="32"/>
          <w:szCs w:val="32"/>
        </w:rPr>
        <w:t>SATs</w:t>
      </w:r>
      <w:r>
        <w:rPr>
          <w:rFonts w:ascii="Comic Sans MS" w:hAnsi="Comic Sans MS"/>
          <w:sz w:val="32"/>
          <w:szCs w:val="32"/>
        </w:rPr>
        <w:t xml:space="preserve"> reading comprehensions for year 4 and 5</w:t>
      </w:r>
    </w:p>
    <w:p w:rsidR="00EE42FF" w:rsidRPr="00EE42FF" w:rsidRDefault="00EE42FF" w:rsidP="00EE42FF">
      <w:pPr>
        <w:pStyle w:val="ListParagraph"/>
        <w:numPr>
          <w:ilvl w:val="0"/>
          <w:numId w:val="1"/>
        </w:numPr>
        <w:rPr>
          <w:rFonts w:ascii="Comic Sans MS" w:hAnsi="Comic Sans MS"/>
          <w:b/>
          <w:sz w:val="32"/>
          <w:szCs w:val="32"/>
        </w:rPr>
      </w:pPr>
      <w:r w:rsidRPr="00EE42FF">
        <w:rPr>
          <w:rFonts w:ascii="Comic Sans MS" w:hAnsi="Comic Sans MS"/>
          <w:b/>
          <w:sz w:val="32"/>
          <w:szCs w:val="32"/>
        </w:rPr>
        <w:t>Salford</w:t>
      </w:r>
      <w:r>
        <w:rPr>
          <w:rFonts w:ascii="Comic Sans MS" w:hAnsi="Comic Sans MS"/>
          <w:b/>
          <w:sz w:val="32"/>
          <w:szCs w:val="32"/>
        </w:rPr>
        <w:t xml:space="preserve"> </w:t>
      </w:r>
      <w:r>
        <w:rPr>
          <w:rFonts w:ascii="Comic Sans MS" w:hAnsi="Comic Sans MS"/>
          <w:sz w:val="32"/>
          <w:szCs w:val="32"/>
        </w:rPr>
        <w:t>Reading test to track progress of key groups of children</w:t>
      </w:r>
    </w:p>
    <w:p w:rsidR="00EE42FF" w:rsidRPr="00EE42FF" w:rsidRDefault="00EE42FF" w:rsidP="00EE42FF">
      <w:pPr>
        <w:pStyle w:val="ListParagraph"/>
        <w:numPr>
          <w:ilvl w:val="0"/>
          <w:numId w:val="1"/>
        </w:numPr>
        <w:rPr>
          <w:rFonts w:ascii="Comic Sans MS" w:hAnsi="Comic Sans MS"/>
          <w:b/>
          <w:sz w:val="32"/>
          <w:szCs w:val="32"/>
        </w:rPr>
      </w:pPr>
      <w:proofErr w:type="spellStart"/>
      <w:r>
        <w:rPr>
          <w:rFonts w:ascii="Comic Sans MS" w:hAnsi="Comic Sans MS"/>
          <w:b/>
          <w:sz w:val="32"/>
          <w:szCs w:val="32"/>
        </w:rPr>
        <w:t>Acceleread</w:t>
      </w:r>
      <w:proofErr w:type="spellEnd"/>
      <w:r>
        <w:rPr>
          <w:rFonts w:ascii="Comic Sans MS" w:hAnsi="Comic Sans MS"/>
          <w:b/>
          <w:sz w:val="32"/>
          <w:szCs w:val="32"/>
        </w:rPr>
        <w:t>/</w:t>
      </w:r>
      <w:proofErr w:type="spellStart"/>
      <w:r>
        <w:rPr>
          <w:rFonts w:ascii="Comic Sans MS" w:hAnsi="Comic Sans MS"/>
          <w:b/>
          <w:sz w:val="32"/>
          <w:szCs w:val="32"/>
        </w:rPr>
        <w:t>Accelerwrite</w:t>
      </w:r>
      <w:proofErr w:type="spellEnd"/>
      <w:r>
        <w:rPr>
          <w:rFonts w:ascii="Comic Sans MS" w:hAnsi="Comic Sans MS"/>
          <w:b/>
          <w:sz w:val="32"/>
          <w:szCs w:val="32"/>
        </w:rPr>
        <w:t xml:space="preserve"> </w:t>
      </w:r>
      <w:r>
        <w:rPr>
          <w:rFonts w:ascii="Comic Sans MS" w:hAnsi="Comic Sans MS"/>
          <w:sz w:val="32"/>
          <w:szCs w:val="32"/>
        </w:rPr>
        <w:t>reading intervention as appropriate</w:t>
      </w:r>
    </w:p>
    <w:p w:rsidR="00EE42FF" w:rsidRPr="00EE42FF" w:rsidRDefault="00EE42FF" w:rsidP="00EE42FF">
      <w:pPr>
        <w:pStyle w:val="ListParagraph"/>
        <w:numPr>
          <w:ilvl w:val="0"/>
          <w:numId w:val="1"/>
        </w:numPr>
        <w:rPr>
          <w:rFonts w:ascii="Comic Sans MS" w:hAnsi="Comic Sans MS"/>
          <w:b/>
          <w:sz w:val="32"/>
          <w:szCs w:val="32"/>
        </w:rPr>
      </w:pPr>
      <w:r>
        <w:rPr>
          <w:rFonts w:ascii="Comic Sans MS" w:hAnsi="Comic Sans MS"/>
          <w:b/>
          <w:sz w:val="32"/>
          <w:szCs w:val="32"/>
        </w:rPr>
        <w:t>Five Minute Box</w:t>
      </w:r>
      <w:r>
        <w:rPr>
          <w:rFonts w:ascii="Comic Sans MS" w:hAnsi="Comic Sans MS"/>
          <w:sz w:val="32"/>
          <w:szCs w:val="32"/>
        </w:rPr>
        <w:t xml:space="preserve"> reading support as appropriate</w:t>
      </w:r>
    </w:p>
    <w:p w:rsidR="00EE42FF" w:rsidRPr="004655BF" w:rsidRDefault="00EE42FF" w:rsidP="00EE42FF">
      <w:pPr>
        <w:pStyle w:val="ListParagraph"/>
        <w:numPr>
          <w:ilvl w:val="0"/>
          <w:numId w:val="1"/>
        </w:numPr>
        <w:rPr>
          <w:rFonts w:ascii="Comic Sans MS" w:hAnsi="Comic Sans MS"/>
          <w:b/>
          <w:sz w:val="32"/>
          <w:szCs w:val="32"/>
        </w:rPr>
      </w:pPr>
      <w:r>
        <w:rPr>
          <w:rFonts w:ascii="Comic Sans MS" w:hAnsi="Comic Sans MS"/>
          <w:b/>
          <w:sz w:val="32"/>
          <w:szCs w:val="32"/>
        </w:rPr>
        <w:t xml:space="preserve">Toe by Toe </w:t>
      </w:r>
      <w:r>
        <w:rPr>
          <w:rFonts w:ascii="Comic Sans MS" w:hAnsi="Comic Sans MS"/>
          <w:sz w:val="32"/>
          <w:szCs w:val="32"/>
        </w:rPr>
        <w:t>reading support as appropriate</w:t>
      </w:r>
    </w:p>
    <w:p w:rsidR="004655BF" w:rsidRDefault="004655BF" w:rsidP="004655BF">
      <w:pPr>
        <w:pStyle w:val="ListParagraph"/>
        <w:rPr>
          <w:rFonts w:ascii="Comic Sans MS" w:hAnsi="Comic Sans MS"/>
          <w:b/>
          <w:sz w:val="32"/>
          <w:szCs w:val="32"/>
        </w:rPr>
      </w:pPr>
    </w:p>
    <w:p w:rsidR="004655BF" w:rsidRDefault="004655BF" w:rsidP="004655BF">
      <w:pPr>
        <w:pStyle w:val="ListParagraph"/>
        <w:rPr>
          <w:rFonts w:ascii="Comic Sans MS" w:hAnsi="Comic Sans MS"/>
          <w:b/>
          <w:sz w:val="32"/>
          <w:szCs w:val="32"/>
        </w:rPr>
      </w:pPr>
    </w:p>
    <w:p w:rsidR="004655BF" w:rsidRDefault="004655BF" w:rsidP="004655BF">
      <w:pPr>
        <w:pStyle w:val="ListParagraph"/>
        <w:rPr>
          <w:rFonts w:ascii="Comic Sans MS" w:hAnsi="Comic Sans MS"/>
          <w:sz w:val="32"/>
          <w:szCs w:val="32"/>
          <w:u w:val="single"/>
        </w:rPr>
      </w:pPr>
      <w:r>
        <w:rPr>
          <w:rFonts w:ascii="Comic Sans MS" w:hAnsi="Comic Sans MS"/>
          <w:sz w:val="32"/>
          <w:szCs w:val="32"/>
          <w:u w:val="single"/>
        </w:rPr>
        <w:t>Writing</w:t>
      </w:r>
    </w:p>
    <w:p w:rsidR="004655BF" w:rsidRDefault="004655BF" w:rsidP="004655BF">
      <w:pPr>
        <w:pStyle w:val="ListParagraph"/>
        <w:rPr>
          <w:rFonts w:ascii="Comic Sans MS" w:hAnsi="Comic Sans MS"/>
          <w:sz w:val="32"/>
          <w:szCs w:val="32"/>
        </w:rPr>
      </w:pPr>
      <w:r>
        <w:rPr>
          <w:rFonts w:ascii="Comic Sans MS" w:hAnsi="Comic Sans MS"/>
          <w:sz w:val="32"/>
          <w:szCs w:val="32"/>
        </w:rPr>
        <w:lastRenderedPageBreak/>
        <w:t>Children are taught writing skills in daily literacy lessons and have opportunities to practise these skills across a range of subjects planned by the class teacher.</w:t>
      </w:r>
    </w:p>
    <w:p w:rsidR="004655BF" w:rsidRDefault="004655BF" w:rsidP="004655BF">
      <w:pPr>
        <w:pStyle w:val="ListParagraph"/>
        <w:rPr>
          <w:rFonts w:ascii="Comic Sans MS" w:hAnsi="Comic Sans MS"/>
          <w:sz w:val="32"/>
          <w:szCs w:val="32"/>
        </w:rPr>
      </w:pPr>
      <w:r>
        <w:rPr>
          <w:rFonts w:ascii="Comic Sans MS" w:hAnsi="Comic Sans MS"/>
          <w:sz w:val="32"/>
          <w:szCs w:val="32"/>
        </w:rPr>
        <w:t xml:space="preserve">   Writing units are usually planned so that the children build up their knowledge of the text type across a series of lessons. The planning structure will often be like this:</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 xml:space="preserve">Do and talk or watch and talk or create and talk </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Read text type</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Identify features of the text type</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Identify significant vocabulary e.g. time connectives</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Create lists of topic words or other significant vocabulary</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Teacher models writing or class involved in creating a shared text</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Planning ahead of writing – can be through talk</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Writing frames to scaffold planning may be used</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Talk through plan to peer or adult – refine and improve ideas</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Write independently, with a partner, small group or with adult support</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Read through writing</w:t>
      </w:r>
    </w:p>
    <w:p w:rsidR="004655BF" w:rsidRP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 xml:space="preserve">Assess with adult against success criteria or own learning target as appropriate – this should be as close to completing task as possible and may be a read through using the </w:t>
      </w:r>
      <w:r w:rsidRPr="004655BF">
        <w:rPr>
          <w:rFonts w:ascii="Comic Sans MS" w:hAnsi="Comic Sans MS"/>
          <w:b/>
          <w:sz w:val="32"/>
          <w:szCs w:val="32"/>
        </w:rPr>
        <w:t>Praise and Prompt</w:t>
      </w:r>
      <w:r>
        <w:rPr>
          <w:rFonts w:ascii="Comic Sans MS" w:hAnsi="Comic Sans MS"/>
          <w:sz w:val="32"/>
          <w:szCs w:val="32"/>
        </w:rPr>
        <w:t xml:space="preserve"> model.</w:t>
      </w:r>
    </w:p>
    <w:p w:rsidR="004655BF" w:rsidRPr="004655BF" w:rsidRDefault="004655BF" w:rsidP="004655BF">
      <w:pPr>
        <w:pStyle w:val="ListParagraph"/>
        <w:rPr>
          <w:rFonts w:ascii="Comic Sans MS" w:hAnsi="Comic Sans MS"/>
          <w:sz w:val="32"/>
          <w:szCs w:val="32"/>
        </w:rPr>
      </w:pPr>
      <w:r>
        <w:rPr>
          <w:rFonts w:ascii="Comic Sans MS" w:hAnsi="Comic Sans MS"/>
          <w:sz w:val="32"/>
          <w:szCs w:val="32"/>
        </w:rPr>
        <w:lastRenderedPageBreak/>
        <w:t>Sometimes this may lead to redrafting or editing.</w:t>
      </w:r>
    </w:p>
    <w:p w:rsidR="004655BF" w:rsidRDefault="004655BF" w:rsidP="004655BF">
      <w:pPr>
        <w:pStyle w:val="ListParagraph"/>
        <w:numPr>
          <w:ilvl w:val="0"/>
          <w:numId w:val="1"/>
        </w:numPr>
        <w:rPr>
          <w:rFonts w:ascii="Comic Sans MS" w:hAnsi="Comic Sans MS"/>
          <w:sz w:val="32"/>
          <w:szCs w:val="32"/>
        </w:rPr>
      </w:pPr>
      <w:proofErr w:type="spellStart"/>
      <w:r w:rsidRPr="004655BF">
        <w:rPr>
          <w:rFonts w:ascii="Comic Sans MS" w:hAnsi="Comic Sans MS"/>
          <w:sz w:val="32"/>
          <w:szCs w:val="32"/>
        </w:rPr>
        <w:t>Self assess</w:t>
      </w:r>
      <w:r>
        <w:rPr>
          <w:rFonts w:ascii="Comic Sans MS" w:hAnsi="Comic Sans MS"/>
          <w:sz w:val="32"/>
          <w:szCs w:val="32"/>
        </w:rPr>
        <w:t>ment</w:t>
      </w:r>
      <w:proofErr w:type="spellEnd"/>
      <w:r w:rsidRPr="004655BF">
        <w:rPr>
          <w:rFonts w:ascii="Comic Sans MS" w:hAnsi="Comic Sans MS"/>
          <w:sz w:val="32"/>
          <w:szCs w:val="32"/>
        </w:rPr>
        <w:t xml:space="preserve"> or peer assess</w:t>
      </w:r>
      <w:r>
        <w:rPr>
          <w:rFonts w:ascii="Comic Sans MS" w:hAnsi="Comic Sans MS"/>
          <w:sz w:val="32"/>
          <w:szCs w:val="32"/>
        </w:rPr>
        <w:t>ment to find</w:t>
      </w:r>
      <w:r w:rsidRPr="004655BF">
        <w:rPr>
          <w:rFonts w:ascii="Comic Sans MS" w:hAnsi="Comic Sans MS"/>
          <w:sz w:val="32"/>
          <w:szCs w:val="32"/>
        </w:rPr>
        <w:t xml:space="preserve"> best part, word, sentence, opening</w:t>
      </w:r>
      <w:r>
        <w:rPr>
          <w:rFonts w:ascii="Comic Sans MS" w:hAnsi="Comic Sans MS"/>
          <w:sz w:val="32"/>
          <w:szCs w:val="32"/>
        </w:rPr>
        <w:t xml:space="preserve"> or s</w:t>
      </w:r>
      <w:r w:rsidRPr="004655BF">
        <w:rPr>
          <w:rFonts w:ascii="Comic Sans MS" w:hAnsi="Comic Sans MS"/>
          <w:sz w:val="32"/>
          <w:szCs w:val="32"/>
        </w:rPr>
        <w:t>uggest one improvement</w:t>
      </w:r>
      <w:r>
        <w:rPr>
          <w:rFonts w:ascii="Comic Sans MS" w:hAnsi="Comic Sans MS"/>
          <w:sz w:val="32"/>
          <w:szCs w:val="32"/>
        </w:rPr>
        <w:t>.</w:t>
      </w:r>
    </w:p>
    <w:p w:rsidR="004655BF" w:rsidRDefault="004655BF" w:rsidP="004655BF">
      <w:pPr>
        <w:rPr>
          <w:rFonts w:ascii="Comic Sans MS" w:hAnsi="Comic Sans MS"/>
          <w:sz w:val="32"/>
          <w:szCs w:val="32"/>
          <w:u w:val="single"/>
        </w:rPr>
      </w:pPr>
      <w:r>
        <w:rPr>
          <w:rFonts w:ascii="Comic Sans MS" w:hAnsi="Comic Sans MS"/>
          <w:sz w:val="32"/>
          <w:szCs w:val="32"/>
          <w:u w:val="single"/>
        </w:rPr>
        <w:t>Assessment of Writing</w:t>
      </w:r>
    </w:p>
    <w:p w:rsidR="004655BF" w:rsidRPr="004655BF" w:rsidRDefault="004655BF" w:rsidP="004655BF">
      <w:pPr>
        <w:pStyle w:val="ListParagraph"/>
        <w:numPr>
          <w:ilvl w:val="0"/>
          <w:numId w:val="1"/>
        </w:numPr>
        <w:rPr>
          <w:rFonts w:ascii="Comic Sans MS" w:hAnsi="Comic Sans MS"/>
          <w:sz w:val="32"/>
          <w:szCs w:val="32"/>
          <w:u w:val="single"/>
        </w:rPr>
      </w:pPr>
      <w:r>
        <w:rPr>
          <w:rFonts w:ascii="Comic Sans MS" w:hAnsi="Comic Sans MS"/>
          <w:sz w:val="32"/>
          <w:szCs w:val="32"/>
        </w:rPr>
        <w:t>Foundation Stage Learning Journeys</w:t>
      </w:r>
    </w:p>
    <w:p w:rsidR="004655BF" w:rsidRPr="004655BF" w:rsidRDefault="004655BF" w:rsidP="004655BF">
      <w:pPr>
        <w:pStyle w:val="ListParagraph"/>
        <w:numPr>
          <w:ilvl w:val="0"/>
          <w:numId w:val="1"/>
        </w:numPr>
        <w:rPr>
          <w:rFonts w:ascii="Comic Sans MS" w:hAnsi="Comic Sans MS"/>
          <w:sz w:val="32"/>
          <w:szCs w:val="32"/>
        </w:rPr>
      </w:pPr>
      <w:r w:rsidRPr="004655BF">
        <w:rPr>
          <w:rFonts w:ascii="Comic Sans MS" w:hAnsi="Comic Sans MS"/>
          <w:sz w:val="32"/>
          <w:szCs w:val="32"/>
        </w:rPr>
        <w:t>KS1 High Frequency spellings</w:t>
      </w:r>
    </w:p>
    <w:p w:rsidR="004655BF" w:rsidRPr="004655BF" w:rsidRDefault="004655BF" w:rsidP="004655BF">
      <w:pPr>
        <w:pStyle w:val="ListParagraph"/>
        <w:numPr>
          <w:ilvl w:val="0"/>
          <w:numId w:val="1"/>
        </w:numPr>
        <w:rPr>
          <w:rFonts w:ascii="Comic Sans MS" w:hAnsi="Comic Sans MS"/>
          <w:sz w:val="32"/>
          <w:szCs w:val="32"/>
        </w:rPr>
      </w:pPr>
      <w:r w:rsidRPr="004655BF">
        <w:rPr>
          <w:rFonts w:ascii="Comic Sans MS" w:hAnsi="Comic Sans MS"/>
          <w:sz w:val="32"/>
          <w:szCs w:val="32"/>
        </w:rPr>
        <w:t>Children have group writing targets and may have individual targets too, that are not always, but generally recorded in their writing books as marking comments or future targets.</w:t>
      </w:r>
      <w:r>
        <w:rPr>
          <w:rFonts w:ascii="Comic Sans MS" w:hAnsi="Comic Sans MS"/>
          <w:sz w:val="32"/>
          <w:szCs w:val="32"/>
        </w:rPr>
        <w:t xml:space="preserve"> </w:t>
      </w:r>
      <w:r w:rsidRPr="004655BF">
        <w:rPr>
          <w:rFonts w:ascii="Comic Sans MS" w:hAnsi="Comic Sans MS"/>
          <w:sz w:val="32"/>
          <w:szCs w:val="32"/>
        </w:rPr>
        <w:t>Children are expected to take responsibility for making recommended changes and implementing the next steps in all their writing. This is monitored by the teacher so that appropriate learning targets are given.</w:t>
      </w:r>
    </w:p>
    <w:p w:rsidR="004655BF" w:rsidRDefault="004655BF" w:rsidP="004655BF">
      <w:pPr>
        <w:pStyle w:val="ListParagraph"/>
        <w:numPr>
          <w:ilvl w:val="0"/>
          <w:numId w:val="1"/>
        </w:numPr>
        <w:rPr>
          <w:rFonts w:ascii="Comic Sans MS" w:hAnsi="Comic Sans MS"/>
          <w:sz w:val="32"/>
          <w:szCs w:val="32"/>
        </w:rPr>
      </w:pPr>
      <w:r w:rsidRPr="004655BF">
        <w:rPr>
          <w:rFonts w:ascii="Comic Sans MS" w:hAnsi="Comic Sans MS"/>
          <w:sz w:val="32"/>
          <w:szCs w:val="32"/>
        </w:rPr>
        <w:t xml:space="preserve">Each term an unaided piece of writing is done for each child from Y1 to Y6. This is generally in October, February and June. The writing is moderated by the teaching staff during staff meeting time and National Curriculum levels are agreed. Each child has a writing folder, the work then goes into the writing folder so that progress can be tracked. </w:t>
      </w:r>
    </w:p>
    <w:p w:rsidR="004655BF" w:rsidRDefault="004655BF" w:rsidP="004655BF">
      <w:pPr>
        <w:pStyle w:val="ListParagraph"/>
        <w:numPr>
          <w:ilvl w:val="0"/>
          <w:numId w:val="1"/>
        </w:numPr>
        <w:rPr>
          <w:rFonts w:ascii="Comic Sans MS" w:hAnsi="Comic Sans MS"/>
          <w:sz w:val="32"/>
          <w:szCs w:val="32"/>
        </w:rPr>
      </w:pPr>
      <w:r>
        <w:rPr>
          <w:rFonts w:ascii="Comic Sans MS" w:hAnsi="Comic Sans MS"/>
          <w:sz w:val="32"/>
          <w:szCs w:val="32"/>
        </w:rPr>
        <w:t xml:space="preserve">End of KS </w:t>
      </w:r>
      <w:r w:rsidRPr="004655BF">
        <w:rPr>
          <w:rFonts w:ascii="Comic Sans MS" w:hAnsi="Comic Sans MS"/>
          <w:b/>
          <w:sz w:val="32"/>
          <w:szCs w:val="32"/>
        </w:rPr>
        <w:t>SATs</w:t>
      </w:r>
      <w:r>
        <w:rPr>
          <w:rFonts w:ascii="Comic Sans MS" w:hAnsi="Comic Sans MS"/>
          <w:sz w:val="32"/>
          <w:szCs w:val="32"/>
        </w:rPr>
        <w:t xml:space="preserve"> are used to support teacher assessments. </w:t>
      </w:r>
      <w:r w:rsidRPr="004655BF">
        <w:rPr>
          <w:rFonts w:ascii="Comic Sans MS" w:hAnsi="Comic Sans MS"/>
          <w:sz w:val="32"/>
          <w:szCs w:val="32"/>
        </w:rPr>
        <w:t>The literacy coordinator then collates the tracking data for each year group to assess the progress of each cohort.</w:t>
      </w:r>
    </w:p>
    <w:p w:rsidR="0049271A" w:rsidRDefault="0049271A" w:rsidP="0049271A">
      <w:pPr>
        <w:pStyle w:val="ListParagraph"/>
        <w:rPr>
          <w:rFonts w:ascii="Comic Sans MS" w:hAnsi="Comic Sans MS"/>
          <w:sz w:val="32"/>
          <w:szCs w:val="32"/>
        </w:rPr>
      </w:pPr>
    </w:p>
    <w:p w:rsidR="0049271A" w:rsidRDefault="0049271A" w:rsidP="0049271A">
      <w:pPr>
        <w:pStyle w:val="ListParagraph"/>
        <w:rPr>
          <w:rFonts w:ascii="Comic Sans MS" w:hAnsi="Comic Sans MS"/>
          <w:sz w:val="32"/>
          <w:szCs w:val="32"/>
          <w:u w:val="single"/>
        </w:rPr>
      </w:pPr>
      <w:r>
        <w:rPr>
          <w:rFonts w:ascii="Comic Sans MS" w:hAnsi="Comic Sans MS"/>
          <w:sz w:val="32"/>
          <w:szCs w:val="32"/>
          <w:u w:val="single"/>
        </w:rPr>
        <w:lastRenderedPageBreak/>
        <w:t>Roles and Responsibilities</w:t>
      </w:r>
    </w:p>
    <w:p w:rsidR="0049271A" w:rsidRDefault="0049271A" w:rsidP="0049271A">
      <w:pPr>
        <w:pStyle w:val="ListParagraph"/>
        <w:rPr>
          <w:rFonts w:ascii="Comic Sans MS" w:hAnsi="Comic Sans MS"/>
          <w:sz w:val="32"/>
          <w:szCs w:val="32"/>
          <w:u w:val="single"/>
        </w:rPr>
      </w:pPr>
      <w:r>
        <w:rPr>
          <w:rFonts w:ascii="Comic Sans MS" w:hAnsi="Comic Sans MS"/>
          <w:sz w:val="32"/>
          <w:szCs w:val="32"/>
          <w:u w:val="single"/>
        </w:rPr>
        <w:t>Head and Governing body</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allocate funding for resources to support the teaching of literacy.</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monitor how effective teaching and learning strategies are in terms of raising pupil attainment.</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ensure Staff Development and Performance Management policies promote good quality teaching.</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ensure the effective implementation of the statutory National Curriculum for English.</w:t>
      </w:r>
    </w:p>
    <w:p w:rsidR="0049271A" w:rsidRDefault="0049271A" w:rsidP="0049271A">
      <w:pPr>
        <w:pStyle w:val="ListParagraph"/>
        <w:rPr>
          <w:rFonts w:ascii="Comic Sans MS" w:hAnsi="Comic Sans MS"/>
          <w:sz w:val="32"/>
          <w:szCs w:val="32"/>
        </w:rPr>
      </w:pPr>
    </w:p>
    <w:p w:rsidR="0049271A" w:rsidRDefault="0049271A" w:rsidP="0049271A">
      <w:pPr>
        <w:pStyle w:val="ListParagraph"/>
        <w:rPr>
          <w:rFonts w:ascii="Comic Sans MS" w:hAnsi="Comic Sans MS"/>
          <w:sz w:val="32"/>
          <w:szCs w:val="32"/>
          <w:u w:val="single"/>
        </w:rPr>
      </w:pPr>
      <w:r>
        <w:rPr>
          <w:rFonts w:ascii="Comic Sans MS" w:hAnsi="Comic Sans MS"/>
          <w:sz w:val="32"/>
          <w:szCs w:val="32"/>
          <w:u w:val="single"/>
        </w:rPr>
        <w:t>The Literacy Co-ordinator</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effectively manage any funding for literacy.</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maintain the availability of resources.</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identify, with the Head, any individual or staff needs for professional development</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monitor, with the Head, through work scrutiny, planning scrutiny, lesson observations</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impact raising standards of attainment in Literacy across the school.</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maintain an overview of developments within the subject.</w:t>
      </w:r>
    </w:p>
    <w:p w:rsidR="0049271A" w:rsidRDefault="0049271A" w:rsidP="0049271A">
      <w:pPr>
        <w:pStyle w:val="ListParagraph"/>
        <w:numPr>
          <w:ilvl w:val="0"/>
          <w:numId w:val="1"/>
        </w:numPr>
        <w:rPr>
          <w:rFonts w:ascii="Comic Sans MS" w:hAnsi="Comic Sans MS"/>
          <w:sz w:val="32"/>
          <w:szCs w:val="32"/>
        </w:rPr>
      </w:pPr>
      <w:r>
        <w:rPr>
          <w:rFonts w:ascii="Comic Sans MS" w:hAnsi="Comic Sans MS"/>
          <w:sz w:val="32"/>
          <w:szCs w:val="32"/>
        </w:rPr>
        <w:t>To coordinate moderation exercises.</w:t>
      </w:r>
    </w:p>
    <w:p w:rsidR="0049271A" w:rsidRDefault="0049271A" w:rsidP="0049271A">
      <w:pPr>
        <w:rPr>
          <w:rFonts w:ascii="Comic Sans MS" w:hAnsi="Comic Sans MS"/>
          <w:sz w:val="32"/>
          <w:szCs w:val="32"/>
        </w:rPr>
      </w:pPr>
    </w:p>
    <w:p w:rsidR="0049271A" w:rsidRDefault="0049271A" w:rsidP="0049271A">
      <w:pPr>
        <w:rPr>
          <w:rFonts w:ascii="Comic Sans MS" w:hAnsi="Comic Sans MS"/>
          <w:sz w:val="32"/>
          <w:szCs w:val="32"/>
          <w:u w:val="single"/>
        </w:rPr>
      </w:pPr>
      <w:r>
        <w:rPr>
          <w:rFonts w:ascii="Comic Sans MS" w:hAnsi="Comic Sans MS"/>
          <w:sz w:val="32"/>
          <w:szCs w:val="32"/>
          <w:u w:val="single"/>
        </w:rPr>
        <w:t>Class Teachers</w:t>
      </w:r>
    </w:p>
    <w:p w:rsidR="0049271A" w:rsidRPr="0049271A" w:rsidRDefault="0049271A" w:rsidP="0049271A">
      <w:pPr>
        <w:pStyle w:val="ListParagraph"/>
        <w:numPr>
          <w:ilvl w:val="0"/>
          <w:numId w:val="2"/>
        </w:numPr>
        <w:rPr>
          <w:rFonts w:ascii="Comic Sans MS" w:hAnsi="Comic Sans MS"/>
          <w:sz w:val="32"/>
          <w:szCs w:val="32"/>
        </w:rPr>
      </w:pPr>
      <w:r w:rsidRPr="0049271A">
        <w:rPr>
          <w:rFonts w:ascii="Comic Sans MS" w:hAnsi="Comic Sans MS"/>
          <w:sz w:val="32"/>
          <w:szCs w:val="32"/>
        </w:rPr>
        <w:t>To implement the National Curriculum for English</w:t>
      </w:r>
    </w:p>
    <w:p w:rsidR="0049271A" w:rsidRDefault="0049271A" w:rsidP="0049271A">
      <w:pPr>
        <w:pStyle w:val="ListParagraph"/>
        <w:numPr>
          <w:ilvl w:val="0"/>
          <w:numId w:val="2"/>
        </w:numPr>
        <w:rPr>
          <w:rFonts w:ascii="Comic Sans MS" w:hAnsi="Comic Sans MS"/>
          <w:sz w:val="32"/>
          <w:szCs w:val="32"/>
        </w:rPr>
      </w:pPr>
      <w:r>
        <w:rPr>
          <w:rFonts w:ascii="Comic Sans MS" w:hAnsi="Comic Sans MS"/>
          <w:sz w:val="32"/>
          <w:szCs w:val="32"/>
        </w:rPr>
        <w:lastRenderedPageBreak/>
        <w:t>To make effective use of assessment for learning within Literacy.</w:t>
      </w:r>
    </w:p>
    <w:p w:rsidR="0049271A" w:rsidRDefault="0049271A" w:rsidP="0049271A">
      <w:pPr>
        <w:pStyle w:val="ListParagraph"/>
        <w:numPr>
          <w:ilvl w:val="0"/>
          <w:numId w:val="2"/>
        </w:numPr>
        <w:rPr>
          <w:rFonts w:ascii="Comic Sans MS" w:hAnsi="Comic Sans MS"/>
          <w:sz w:val="32"/>
          <w:szCs w:val="32"/>
        </w:rPr>
      </w:pPr>
      <w:r>
        <w:rPr>
          <w:rFonts w:ascii="Comic Sans MS" w:hAnsi="Comic Sans MS"/>
          <w:sz w:val="32"/>
          <w:szCs w:val="32"/>
        </w:rPr>
        <w:t>To ensure work is differentiated to enable all children to reach their full potential.</w:t>
      </w:r>
    </w:p>
    <w:p w:rsidR="0049271A" w:rsidRDefault="0049271A" w:rsidP="0049271A">
      <w:pPr>
        <w:rPr>
          <w:rFonts w:ascii="Comic Sans MS" w:hAnsi="Comic Sans MS"/>
          <w:sz w:val="32"/>
          <w:szCs w:val="32"/>
        </w:rPr>
      </w:pPr>
    </w:p>
    <w:p w:rsidR="0049271A" w:rsidRDefault="0049271A" w:rsidP="0049271A">
      <w:pPr>
        <w:rPr>
          <w:rFonts w:ascii="Comic Sans MS" w:hAnsi="Comic Sans MS"/>
          <w:sz w:val="32"/>
          <w:szCs w:val="32"/>
          <w:u w:val="single"/>
        </w:rPr>
      </w:pPr>
      <w:r>
        <w:rPr>
          <w:rFonts w:ascii="Comic Sans MS" w:hAnsi="Comic Sans MS"/>
          <w:sz w:val="32"/>
          <w:szCs w:val="32"/>
          <w:u w:val="single"/>
        </w:rPr>
        <w:t>Teaching Assistants</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To support class teachers in the effec</w:t>
      </w:r>
      <w:r w:rsidR="00245DA7">
        <w:rPr>
          <w:rFonts w:ascii="Comic Sans MS" w:hAnsi="Comic Sans MS"/>
          <w:sz w:val="32"/>
          <w:szCs w:val="32"/>
        </w:rPr>
        <w:t>tive implementation of Literacy learning and teaching.</w:t>
      </w:r>
    </w:p>
    <w:p w:rsidR="0049271A" w:rsidRDefault="0049271A" w:rsidP="0049271A">
      <w:pPr>
        <w:rPr>
          <w:rFonts w:ascii="Comic Sans MS" w:hAnsi="Comic Sans MS"/>
          <w:sz w:val="32"/>
          <w:szCs w:val="32"/>
        </w:rPr>
      </w:pPr>
    </w:p>
    <w:p w:rsidR="0049271A" w:rsidRDefault="0049271A" w:rsidP="0049271A">
      <w:pPr>
        <w:rPr>
          <w:rFonts w:ascii="Comic Sans MS" w:hAnsi="Comic Sans MS"/>
          <w:sz w:val="32"/>
          <w:szCs w:val="32"/>
          <w:u w:val="single"/>
        </w:rPr>
      </w:pPr>
      <w:r>
        <w:rPr>
          <w:rFonts w:ascii="Comic Sans MS" w:hAnsi="Comic Sans MS"/>
          <w:sz w:val="32"/>
          <w:szCs w:val="32"/>
          <w:u w:val="single"/>
        </w:rPr>
        <w:t>Parents and Carers</w:t>
      </w:r>
    </w:p>
    <w:p w:rsidR="0049271A" w:rsidRDefault="0049271A" w:rsidP="0049271A">
      <w:pPr>
        <w:rPr>
          <w:rFonts w:ascii="Comic Sans MS" w:hAnsi="Comic Sans MS"/>
          <w:sz w:val="32"/>
          <w:szCs w:val="32"/>
        </w:rPr>
      </w:pPr>
      <w:r>
        <w:rPr>
          <w:rFonts w:ascii="Comic Sans MS" w:hAnsi="Comic Sans MS"/>
          <w:sz w:val="32"/>
          <w:szCs w:val="32"/>
        </w:rPr>
        <w:t>We value the importance of Parental Partnership in raising standards in Literacy. We communicate:</w:t>
      </w:r>
    </w:p>
    <w:p w:rsidR="0049271A" w:rsidRP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 xml:space="preserve">Informally on a daily basis as appropriate or necessary </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Using KIT books –to keep in touch on a daily basis</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Inviting parents to a Class welcome meeting at the beginning of the Autumn Term</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Sending out Interim Reports in the Autumn Term</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Inviting parents to Individual Parents meetings in the Spring Term</w:t>
      </w:r>
    </w:p>
    <w:p w:rsidR="0049271A" w:rsidRDefault="0049271A" w:rsidP="0049271A">
      <w:pPr>
        <w:pStyle w:val="ListParagraph"/>
        <w:numPr>
          <w:ilvl w:val="0"/>
          <w:numId w:val="3"/>
        </w:numPr>
        <w:rPr>
          <w:rFonts w:ascii="Comic Sans MS" w:hAnsi="Comic Sans MS"/>
          <w:sz w:val="32"/>
          <w:szCs w:val="32"/>
        </w:rPr>
      </w:pPr>
      <w:r>
        <w:rPr>
          <w:rFonts w:ascii="Comic Sans MS" w:hAnsi="Comic Sans MS"/>
          <w:sz w:val="32"/>
          <w:szCs w:val="32"/>
        </w:rPr>
        <w:t>Sending an annual written report in the Summer Term</w:t>
      </w:r>
    </w:p>
    <w:p w:rsidR="0049271A" w:rsidRDefault="0049271A" w:rsidP="0049271A">
      <w:pPr>
        <w:rPr>
          <w:rFonts w:ascii="Comic Sans MS" w:hAnsi="Comic Sans MS"/>
          <w:sz w:val="32"/>
          <w:szCs w:val="32"/>
          <w:u w:val="single"/>
        </w:rPr>
      </w:pPr>
      <w:r>
        <w:rPr>
          <w:rFonts w:ascii="Comic Sans MS" w:hAnsi="Comic Sans MS"/>
          <w:sz w:val="32"/>
          <w:szCs w:val="32"/>
          <w:u w:val="single"/>
        </w:rPr>
        <w:t>Review</w:t>
      </w:r>
    </w:p>
    <w:p w:rsidR="0084000A" w:rsidRPr="00F250D5" w:rsidRDefault="0049271A" w:rsidP="00F250D5">
      <w:pPr>
        <w:rPr>
          <w:rFonts w:ascii="Comic Sans MS" w:hAnsi="Comic Sans MS"/>
          <w:sz w:val="32"/>
          <w:szCs w:val="32"/>
        </w:rPr>
      </w:pPr>
      <w:r>
        <w:rPr>
          <w:rFonts w:ascii="Comic Sans MS" w:hAnsi="Comic Sans MS"/>
          <w:sz w:val="32"/>
          <w:szCs w:val="32"/>
        </w:rPr>
        <w:t>This policy was written April 2013 and will be reviewed</w:t>
      </w:r>
      <w:r w:rsidR="000E24AA">
        <w:rPr>
          <w:rFonts w:ascii="Comic Sans MS" w:hAnsi="Comic Sans MS"/>
          <w:sz w:val="32"/>
          <w:szCs w:val="32"/>
        </w:rPr>
        <w:t xml:space="preserve"> annually.</w:t>
      </w:r>
      <w:bookmarkStart w:id="0" w:name="_GoBack"/>
      <w:bookmarkEnd w:id="0"/>
    </w:p>
    <w:sectPr w:rsidR="0084000A" w:rsidRPr="00F25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469A"/>
    <w:multiLevelType w:val="hybridMultilevel"/>
    <w:tmpl w:val="881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25636"/>
    <w:multiLevelType w:val="hybridMultilevel"/>
    <w:tmpl w:val="4B68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5A04DC"/>
    <w:multiLevelType w:val="hybridMultilevel"/>
    <w:tmpl w:val="F0FA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A"/>
    <w:rsid w:val="000E24AA"/>
    <w:rsid w:val="00245DA7"/>
    <w:rsid w:val="00334E5B"/>
    <w:rsid w:val="00352112"/>
    <w:rsid w:val="004655BF"/>
    <w:rsid w:val="0049271A"/>
    <w:rsid w:val="006A2BDA"/>
    <w:rsid w:val="0075167D"/>
    <w:rsid w:val="0084000A"/>
    <w:rsid w:val="009C67F1"/>
    <w:rsid w:val="00AE6EF1"/>
    <w:rsid w:val="00EE2FCC"/>
    <w:rsid w:val="00EE42FF"/>
    <w:rsid w:val="00F2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0A"/>
    <w:pPr>
      <w:ind w:left="720"/>
      <w:contextualSpacing/>
    </w:pPr>
  </w:style>
  <w:style w:type="paragraph" w:styleId="BalloonText">
    <w:name w:val="Balloon Text"/>
    <w:basedOn w:val="Normal"/>
    <w:link w:val="BalloonTextChar"/>
    <w:uiPriority w:val="99"/>
    <w:semiHidden/>
    <w:unhideWhenUsed/>
    <w:rsid w:val="00AE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0A"/>
    <w:pPr>
      <w:ind w:left="720"/>
      <w:contextualSpacing/>
    </w:pPr>
  </w:style>
  <w:style w:type="paragraph" w:styleId="BalloonText">
    <w:name w:val="Balloon Text"/>
    <w:basedOn w:val="Normal"/>
    <w:link w:val="BalloonTextChar"/>
    <w:uiPriority w:val="99"/>
    <w:semiHidden/>
    <w:unhideWhenUsed/>
    <w:rsid w:val="00AE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ElmT</dc:creator>
  <cp:lastModifiedBy>Head</cp:lastModifiedBy>
  <cp:revision>5</cp:revision>
  <cp:lastPrinted>2013-04-24T16:46:00Z</cp:lastPrinted>
  <dcterms:created xsi:type="dcterms:W3CDTF">2013-04-24T16:48:00Z</dcterms:created>
  <dcterms:modified xsi:type="dcterms:W3CDTF">2014-01-03T15:17:00Z</dcterms:modified>
</cp:coreProperties>
</file>